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0E1F" w14:textId="77777777" w:rsidR="003E4E2F" w:rsidRDefault="0029086C">
      <w:pPr>
        <w:spacing w:before="14" w:line="366" w:lineRule="exact"/>
        <w:jc w:val="center"/>
        <w:textAlignment w:val="baseline"/>
        <w:rPr>
          <w:rFonts w:ascii="Arial" w:eastAsia="Arial" w:hAnsi="Arial"/>
          <w:b/>
          <w:color w:val="000000"/>
          <w:sz w:val="32"/>
        </w:rPr>
      </w:pPr>
      <w:r>
        <w:rPr>
          <w:rFonts w:ascii="Arial" w:eastAsia="Arial" w:hAnsi="Arial"/>
          <w:b/>
          <w:color w:val="000000"/>
          <w:sz w:val="32"/>
        </w:rPr>
        <w:t>Barton Creek North Property Owners Association</w:t>
      </w:r>
    </w:p>
    <w:p w14:paraId="00718B37" w14:textId="46CE2C64" w:rsidR="003E4E2F" w:rsidRDefault="0029086C">
      <w:pPr>
        <w:spacing w:line="272" w:lineRule="exact"/>
        <w:jc w:val="center"/>
        <w:textAlignment w:val="baseline"/>
        <w:rPr>
          <w:rFonts w:ascii="Arial" w:eastAsia="Arial" w:hAnsi="Arial"/>
          <w:color w:val="000000"/>
          <w:sz w:val="24"/>
        </w:rPr>
      </w:pPr>
      <w:r>
        <w:rPr>
          <w:rFonts w:ascii="Arial" w:eastAsia="Arial" w:hAnsi="Arial"/>
          <w:color w:val="000000"/>
          <w:sz w:val="24"/>
        </w:rPr>
        <w:t xml:space="preserve">Regular Board of Directors Meeting </w:t>
      </w:r>
      <w:r>
        <w:rPr>
          <w:rFonts w:ascii="Arial" w:eastAsia="Arial" w:hAnsi="Arial"/>
          <w:color w:val="000000"/>
          <w:sz w:val="24"/>
        </w:rPr>
        <w:br/>
        <w:t xml:space="preserve">Meeting Minutes </w:t>
      </w:r>
      <w:r>
        <w:rPr>
          <w:rFonts w:ascii="Arial" w:eastAsia="Arial" w:hAnsi="Arial"/>
          <w:color w:val="000000"/>
          <w:sz w:val="24"/>
        </w:rPr>
        <w:br/>
        <w:t xml:space="preserve">Meeting was held in person and via Teams On-Line </w:t>
      </w:r>
      <w:r>
        <w:rPr>
          <w:rFonts w:ascii="Arial" w:eastAsia="Arial" w:hAnsi="Arial"/>
          <w:color w:val="000000"/>
          <w:sz w:val="24"/>
        </w:rPr>
        <w:br/>
      </w:r>
      <w:r w:rsidR="009012EE">
        <w:rPr>
          <w:rFonts w:ascii="Arial" w:eastAsia="Arial" w:hAnsi="Arial"/>
          <w:color w:val="000000"/>
          <w:sz w:val="24"/>
        </w:rPr>
        <w:t>February</w:t>
      </w:r>
      <w:r>
        <w:rPr>
          <w:rFonts w:ascii="Arial" w:eastAsia="Arial" w:hAnsi="Arial"/>
          <w:color w:val="000000"/>
          <w:sz w:val="24"/>
        </w:rPr>
        <w:t xml:space="preserve"> 2</w:t>
      </w:r>
      <w:r w:rsidR="009012EE">
        <w:rPr>
          <w:rFonts w:ascii="Arial" w:eastAsia="Arial" w:hAnsi="Arial"/>
          <w:color w:val="000000"/>
          <w:sz w:val="24"/>
        </w:rPr>
        <w:t>6</w:t>
      </w:r>
      <w:r>
        <w:rPr>
          <w:rFonts w:ascii="Arial" w:eastAsia="Arial" w:hAnsi="Arial"/>
          <w:color w:val="000000"/>
          <w:sz w:val="24"/>
          <w:vertAlign w:val="superscript"/>
        </w:rPr>
        <w:t>th</w:t>
      </w:r>
      <w:r>
        <w:rPr>
          <w:rFonts w:ascii="Arial" w:eastAsia="Arial" w:hAnsi="Arial"/>
          <w:color w:val="000000"/>
          <w:sz w:val="24"/>
        </w:rPr>
        <w:t>, 202</w:t>
      </w:r>
      <w:r w:rsidR="009012EE">
        <w:rPr>
          <w:rFonts w:ascii="Arial" w:eastAsia="Arial" w:hAnsi="Arial"/>
          <w:color w:val="000000"/>
          <w:sz w:val="24"/>
        </w:rPr>
        <w:t>5</w:t>
      </w:r>
    </w:p>
    <w:p w14:paraId="1EF66931" w14:textId="77777777" w:rsidR="003E4E2F" w:rsidRDefault="0029086C">
      <w:pPr>
        <w:spacing w:before="414" w:line="230" w:lineRule="exact"/>
        <w:textAlignment w:val="baseline"/>
        <w:rPr>
          <w:rFonts w:ascii="Arial" w:eastAsia="Arial" w:hAnsi="Arial"/>
          <w:b/>
          <w:color w:val="000000"/>
          <w:sz w:val="20"/>
        </w:rPr>
      </w:pPr>
      <w:r>
        <w:rPr>
          <w:rFonts w:ascii="Arial" w:eastAsia="Arial" w:hAnsi="Arial"/>
          <w:b/>
          <w:color w:val="000000"/>
          <w:sz w:val="20"/>
        </w:rPr>
        <w:t>Directors Present</w:t>
      </w:r>
    </w:p>
    <w:p w14:paraId="6E2E36B8" w14:textId="77777777" w:rsidR="003E4E2F" w:rsidRDefault="0029086C">
      <w:pPr>
        <w:spacing w:line="229" w:lineRule="exact"/>
        <w:textAlignment w:val="baseline"/>
        <w:rPr>
          <w:rFonts w:ascii="Arial" w:eastAsia="Arial" w:hAnsi="Arial"/>
          <w:color w:val="000000"/>
          <w:sz w:val="20"/>
        </w:rPr>
      </w:pPr>
      <w:r>
        <w:rPr>
          <w:rFonts w:ascii="Arial" w:eastAsia="Arial" w:hAnsi="Arial"/>
          <w:color w:val="000000"/>
          <w:sz w:val="20"/>
        </w:rPr>
        <w:t>Rebecca McDonald - President</w:t>
      </w:r>
    </w:p>
    <w:p w14:paraId="7DF625D7" w14:textId="77777777" w:rsidR="003E4E2F" w:rsidRDefault="0029086C">
      <w:pPr>
        <w:spacing w:line="231" w:lineRule="exact"/>
        <w:textAlignment w:val="baseline"/>
        <w:rPr>
          <w:rFonts w:ascii="Arial" w:eastAsia="Arial" w:hAnsi="Arial"/>
          <w:color w:val="000000"/>
          <w:sz w:val="20"/>
        </w:rPr>
      </w:pPr>
      <w:r>
        <w:rPr>
          <w:rFonts w:ascii="Arial" w:eastAsia="Arial" w:hAnsi="Arial"/>
          <w:color w:val="000000"/>
          <w:sz w:val="20"/>
        </w:rPr>
        <w:t>Dale Misczynski - Vice President</w:t>
      </w:r>
    </w:p>
    <w:p w14:paraId="6716AE67" w14:textId="65A47904" w:rsidR="003E4E2F" w:rsidRDefault="00E1754D">
      <w:pPr>
        <w:spacing w:line="230" w:lineRule="exact"/>
        <w:textAlignment w:val="baseline"/>
        <w:rPr>
          <w:rFonts w:ascii="Arial" w:eastAsia="Arial" w:hAnsi="Arial"/>
          <w:color w:val="000000"/>
          <w:sz w:val="20"/>
        </w:rPr>
      </w:pPr>
      <w:r>
        <w:rPr>
          <w:rFonts w:ascii="Arial" w:eastAsia="Arial" w:hAnsi="Arial"/>
          <w:color w:val="000000"/>
          <w:sz w:val="20"/>
        </w:rPr>
        <w:t>Karl</w:t>
      </w:r>
      <w:r w:rsidR="0029086C">
        <w:rPr>
          <w:rFonts w:ascii="Arial" w:eastAsia="Arial" w:hAnsi="Arial"/>
          <w:color w:val="000000"/>
          <w:sz w:val="20"/>
        </w:rPr>
        <w:t xml:space="preserve"> Kipke - Treasurer</w:t>
      </w:r>
    </w:p>
    <w:p w14:paraId="6C2D84A6" w14:textId="69B3B571" w:rsidR="003E4E2F" w:rsidRDefault="000E5832">
      <w:pPr>
        <w:spacing w:line="231" w:lineRule="exact"/>
        <w:textAlignment w:val="baseline"/>
        <w:rPr>
          <w:rFonts w:ascii="Arial" w:eastAsia="Arial" w:hAnsi="Arial"/>
          <w:color w:val="000000"/>
          <w:sz w:val="20"/>
        </w:rPr>
      </w:pPr>
      <w:r>
        <w:rPr>
          <w:rFonts w:ascii="Arial" w:eastAsia="Arial" w:hAnsi="Arial"/>
          <w:color w:val="000000"/>
          <w:sz w:val="20"/>
        </w:rPr>
        <w:t>Mary Sue Clyne</w:t>
      </w:r>
      <w:r w:rsidR="0029086C">
        <w:rPr>
          <w:rFonts w:ascii="Arial" w:eastAsia="Arial" w:hAnsi="Arial"/>
          <w:color w:val="000000"/>
          <w:sz w:val="20"/>
        </w:rPr>
        <w:t xml:space="preserve"> - Director</w:t>
      </w:r>
    </w:p>
    <w:p w14:paraId="2946CF57" w14:textId="2C7FFD9E" w:rsidR="003E4E2F" w:rsidRDefault="00B90A7A">
      <w:pPr>
        <w:spacing w:line="225" w:lineRule="exact"/>
        <w:textAlignment w:val="baseline"/>
        <w:rPr>
          <w:rFonts w:ascii="Arial" w:eastAsia="Arial" w:hAnsi="Arial"/>
          <w:color w:val="000000"/>
          <w:sz w:val="20"/>
        </w:rPr>
      </w:pPr>
      <w:r>
        <w:rPr>
          <w:rFonts w:ascii="Arial" w:eastAsia="Arial" w:hAnsi="Arial"/>
          <w:color w:val="000000"/>
          <w:sz w:val="20"/>
        </w:rPr>
        <w:t>Patti Kocher</w:t>
      </w:r>
      <w:r w:rsidR="0029086C">
        <w:rPr>
          <w:rFonts w:ascii="Arial" w:eastAsia="Arial" w:hAnsi="Arial"/>
          <w:color w:val="000000"/>
          <w:sz w:val="20"/>
        </w:rPr>
        <w:t xml:space="preserve"> - Director</w:t>
      </w:r>
    </w:p>
    <w:p w14:paraId="1C8CF9F9" w14:textId="7A8B9FA6" w:rsidR="003E4E2F" w:rsidRDefault="0029086C">
      <w:pPr>
        <w:spacing w:before="4" w:line="231" w:lineRule="exact"/>
        <w:textAlignment w:val="baseline"/>
        <w:rPr>
          <w:rFonts w:ascii="Arial" w:eastAsia="Arial" w:hAnsi="Arial"/>
          <w:color w:val="000000"/>
          <w:sz w:val="20"/>
        </w:rPr>
      </w:pPr>
      <w:r>
        <w:rPr>
          <w:rFonts w:ascii="Arial" w:eastAsia="Arial" w:hAnsi="Arial"/>
          <w:color w:val="000000"/>
          <w:sz w:val="20"/>
        </w:rPr>
        <w:t>Ri</w:t>
      </w:r>
      <w:r w:rsidR="00201EA2">
        <w:rPr>
          <w:rFonts w:ascii="Arial" w:eastAsia="Arial" w:hAnsi="Arial"/>
          <w:color w:val="000000"/>
          <w:sz w:val="20"/>
        </w:rPr>
        <w:t>ck</w:t>
      </w:r>
      <w:r>
        <w:rPr>
          <w:rFonts w:ascii="Arial" w:eastAsia="Arial" w:hAnsi="Arial"/>
          <w:color w:val="000000"/>
          <w:sz w:val="20"/>
        </w:rPr>
        <w:t xml:space="preserve"> Redfern – Director</w:t>
      </w:r>
    </w:p>
    <w:p w14:paraId="0C9D0FBC" w14:textId="0E066D26" w:rsidR="007827A0" w:rsidRDefault="007827A0">
      <w:pPr>
        <w:spacing w:before="4" w:line="231" w:lineRule="exact"/>
        <w:textAlignment w:val="baseline"/>
        <w:rPr>
          <w:rFonts w:ascii="Arial" w:eastAsia="Arial" w:hAnsi="Arial"/>
          <w:color w:val="000000"/>
          <w:sz w:val="20"/>
        </w:rPr>
      </w:pPr>
      <w:r>
        <w:rPr>
          <w:rFonts w:ascii="Arial" w:eastAsia="Arial" w:hAnsi="Arial"/>
          <w:color w:val="000000"/>
          <w:sz w:val="20"/>
        </w:rPr>
        <w:t xml:space="preserve">Susan </w:t>
      </w:r>
      <w:proofErr w:type="spellStart"/>
      <w:r>
        <w:rPr>
          <w:rFonts w:ascii="Arial" w:eastAsia="Arial" w:hAnsi="Arial"/>
          <w:color w:val="000000"/>
          <w:sz w:val="20"/>
        </w:rPr>
        <w:t>Gherter</w:t>
      </w:r>
      <w:proofErr w:type="spellEnd"/>
      <w:r>
        <w:rPr>
          <w:rFonts w:ascii="Arial" w:eastAsia="Arial" w:hAnsi="Arial"/>
          <w:color w:val="000000"/>
          <w:sz w:val="20"/>
        </w:rPr>
        <w:t xml:space="preserve"> - Director</w:t>
      </w:r>
    </w:p>
    <w:p w14:paraId="32B627EE" w14:textId="77777777" w:rsidR="003E4E2F" w:rsidRDefault="0029086C">
      <w:pPr>
        <w:spacing w:before="232" w:line="230" w:lineRule="exact"/>
        <w:textAlignment w:val="baseline"/>
        <w:rPr>
          <w:rFonts w:ascii="Arial" w:eastAsia="Arial" w:hAnsi="Arial"/>
          <w:b/>
          <w:color w:val="000000"/>
          <w:sz w:val="20"/>
        </w:rPr>
      </w:pPr>
      <w:r>
        <w:rPr>
          <w:rFonts w:ascii="Arial" w:eastAsia="Arial" w:hAnsi="Arial"/>
          <w:b/>
          <w:color w:val="000000"/>
          <w:sz w:val="20"/>
        </w:rPr>
        <w:t>Directors Absent</w:t>
      </w:r>
    </w:p>
    <w:p w14:paraId="5949476D" w14:textId="327B0771" w:rsidR="00AC63C0" w:rsidRDefault="0029086C" w:rsidP="007827A0">
      <w:pPr>
        <w:spacing w:line="230" w:lineRule="exact"/>
        <w:textAlignment w:val="baseline"/>
        <w:rPr>
          <w:rFonts w:ascii="Arial" w:eastAsia="Arial" w:hAnsi="Arial"/>
          <w:color w:val="000000"/>
          <w:sz w:val="20"/>
        </w:rPr>
      </w:pPr>
      <w:r>
        <w:rPr>
          <w:rFonts w:ascii="Arial" w:eastAsia="Arial" w:hAnsi="Arial"/>
          <w:color w:val="000000"/>
          <w:sz w:val="20"/>
        </w:rPr>
        <w:t xml:space="preserve">Abbe Carter – Director </w:t>
      </w:r>
      <w:r>
        <w:rPr>
          <w:rFonts w:ascii="Arial" w:eastAsia="Arial" w:hAnsi="Arial"/>
          <w:color w:val="000000"/>
          <w:sz w:val="20"/>
        </w:rPr>
        <w:br/>
      </w:r>
      <w:r w:rsidR="00AC63C0">
        <w:rPr>
          <w:rFonts w:ascii="Arial" w:eastAsia="Arial" w:hAnsi="Arial"/>
          <w:color w:val="000000"/>
          <w:sz w:val="20"/>
        </w:rPr>
        <w:t>Dan Budzius – Director</w:t>
      </w:r>
    </w:p>
    <w:p w14:paraId="3CA32182" w14:textId="77777777" w:rsidR="00AC63C0" w:rsidRDefault="00AC63C0">
      <w:pPr>
        <w:spacing w:line="230" w:lineRule="exact"/>
        <w:textAlignment w:val="baseline"/>
        <w:rPr>
          <w:rFonts w:ascii="Arial" w:eastAsia="Arial" w:hAnsi="Arial"/>
          <w:color w:val="000000"/>
          <w:sz w:val="20"/>
        </w:rPr>
      </w:pPr>
    </w:p>
    <w:p w14:paraId="140BCF8E" w14:textId="77777777" w:rsidR="003E4E2F" w:rsidRDefault="0029086C">
      <w:pPr>
        <w:spacing w:before="231" w:line="230" w:lineRule="exact"/>
        <w:textAlignment w:val="baseline"/>
        <w:rPr>
          <w:rFonts w:ascii="Arial" w:eastAsia="Arial" w:hAnsi="Arial"/>
          <w:b/>
          <w:color w:val="000000"/>
          <w:sz w:val="20"/>
        </w:rPr>
      </w:pPr>
      <w:r>
        <w:rPr>
          <w:rFonts w:ascii="Arial" w:eastAsia="Arial" w:hAnsi="Arial"/>
          <w:b/>
          <w:color w:val="000000"/>
          <w:sz w:val="20"/>
        </w:rPr>
        <w:t>Additional Attendees</w:t>
      </w:r>
    </w:p>
    <w:p w14:paraId="37D62255" w14:textId="77777777" w:rsidR="00392FE3" w:rsidRDefault="0029086C">
      <w:pPr>
        <w:spacing w:line="230" w:lineRule="exact"/>
        <w:textAlignment w:val="baseline"/>
        <w:rPr>
          <w:rFonts w:ascii="Arial" w:eastAsia="Arial" w:hAnsi="Arial"/>
          <w:color w:val="000000"/>
          <w:sz w:val="20"/>
        </w:rPr>
      </w:pPr>
      <w:r>
        <w:rPr>
          <w:rFonts w:ascii="Arial" w:eastAsia="Arial" w:hAnsi="Arial"/>
          <w:color w:val="000000"/>
          <w:sz w:val="20"/>
        </w:rPr>
        <w:t xml:space="preserve">Representing FirstService Residential, </w:t>
      </w:r>
      <w:r w:rsidR="00AC63C0">
        <w:rPr>
          <w:rFonts w:ascii="Arial" w:eastAsia="Arial" w:hAnsi="Arial"/>
          <w:color w:val="000000"/>
          <w:sz w:val="20"/>
        </w:rPr>
        <w:t xml:space="preserve">Senior </w:t>
      </w:r>
      <w:r>
        <w:rPr>
          <w:rFonts w:ascii="Arial" w:eastAsia="Arial" w:hAnsi="Arial"/>
          <w:color w:val="000000"/>
          <w:sz w:val="20"/>
        </w:rPr>
        <w:t xml:space="preserve">Community Manager, </w:t>
      </w:r>
      <w:r w:rsidR="00AC63C0">
        <w:rPr>
          <w:rFonts w:ascii="Arial" w:eastAsia="Arial" w:hAnsi="Arial"/>
          <w:color w:val="000000"/>
          <w:sz w:val="20"/>
        </w:rPr>
        <w:t>Anne-Marie Cox</w:t>
      </w:r>
    </w:p>
    <w:p w14:paraId="66439EAF" w14:textId="02051639" w:rsidR="006C3BE9" w:rsidRPr="00392FE3" w:rsidRDefault="0029086C">
      <w:pPr>
        <w:spacing w:line="230" w:lineRule="exact"/>
        <w:textAlignment w:val="baseline"/>
        <w:rPr>
          <w:rFonts w:ascii="Arial" w:eastAsia="Arial" w:hAnsi="Arial"/>
          <w:color w:val="000000"/>
          <w:sz w:val="20"/>
        </w:rPr>
      </w:pPr>
      <w:r>
        <w:rPr>
          <w:rFonts w:ascii="Arial" w:eastAsia="Arial" w:hAnsi="Arial"/>
          <w:color w:val="000000"/>
          <w:sz w:val="20"/>
        </w:rPr>
        <w:t>Regional Director,</w:t>
      </w:r>
      <w:r w:rsidR="00392FE3">
        <w:rPr>
          <w:rFonts w:ascii="Arial" w:eastAsia="Arial" w:hAnsi="Arial"/>
          <w:color w:val="000000"/>
          <w:sz w:val="20"/>
        </w:rPr>
        <w:t xml:space="preserve"> </w:t>
      </w:r>
      <w:r>
        <w:rPr>
          <w:rFonts w:ascii="Arial" w:eastAsia="Arial" w:hAnsi="Arial"/>
          <w:color w:val="000000"/>
          <w:spacing w:val="-3"/>
          <w:sz w:val="20"/>
        </w:rPr>
        <w:t>Demi Holladay.</w:t>
      </w:r>
    </w:p>
    <w:p w14:paraId="4B2B83FA" w14:textId="181593EE" w:rsidR="006C3BE9" w:rsidRDefault="006C3BE9">
      <w:pPr>
        <w:spacing w:line="230" w:lineRule="exact"/>
        <w:textAlignment w:val="baseline"/>
        <w:rPr>
          <w:rFonts w:ascii="Arial" w:eastAsia="Arial" w:hAnsi="Arial"/>
          <w:color w:val="000000"/>
          <w:spacing w:val="-3"/>
          <w:sz w:val="20"/>
        </w:rPr>
      </w:pPr>
      <w:r>
        <w:rPr>
          <w:rFonts w:ascii="Arial" w:eastAsia="Arial" w:hAnsi="Arial"/>
          <w:color w:val="000000"/>
          <w:spacing w:val="-3"/>
          <w:sz w:val="20"/>
        </w:rPr>
        <w:t xml:space="preserve">Patti Ohlendorf </w:t>
      </w:r>
      <w:r w:rsidR="00C73A80">
        <w:rPr>
          <w:rFonts w:ascii="Arial" w:eastAsia="Arial" w:hAnsi="Arial"/>
          <w:color w:val="000000"/>
          <w:spacing w:val="-3"/>
          <w:sz w:val="20"/>
        </w:rPr>
        <w:t>–</w:t>
      </w:r>
      <w:r>
        <w:rPr>
          <w:rFonts w:ascii="Arial" w:eastAsia="Arial" w:hAnsi="Arial"/>
          <w:color w:val="000000"/>
          <w:spacing w:val="-3"/>
          <w:sz w:val="20"/>
        </w:rPr>
        <w:t xml:space="preserve"> MACC</w:t>
      </w:r>
      <w:r w:rsidR="00C73A80">
        <w:rPr>
          <w:rFonts w:ascii="Arial" w:eastAsia="Arial" w:hAnsi="Arial"/>
          <w:color w:val="000000"/>
          <w:spacing w:val="-3"/>
          <w:sz w:val="20"/>
        </w:rPr>
        <w:t xml:space="preserve"> Chair</w:t>
      </w:r>
    </w:p>
    <w:p w14:paraId="481E8B79" w14:textId="18322D93" w:rsidR="003E4E2F" w:rsidRPr="00392FE3" w:rsidRDefault="00E74BA0" w:rsidP="00392FE3">
      <w:pPr>
        <w:spacing w:line="230" w:lineRule="exact"/>
        <w:textAlignment w:val="baseline"/>
        <w:rPr>
          <w:rFonts w:ascii="Arial" w:eastAsia="Arial" w:hAnsi="Arial"/>
          <w:color w:val="000000"/>
          <w:spacing w:val="-3"/>
          <w:sz w:val="20"/>
        </w:rPr>
      </w:pPr>
      <w:r>
        <w:rPr>
          <w:rFonts w:ascii="Arial" w:eastAsia="Arial" w:hAnsi="Arial"/>
          <w:color w:val="000000"/>
          <w:spacing w:val="-3"/>
          <w:sz w:val="20"/>
        </w:rPr>
        <w:t>Lynn Herring, Owner, The Ridge</w:t>
      </w:r>
    </w:p>
    <w:p w14:paraId="56D97CBE" w14:textId="77777777" w:rsidR="003E4E2F" w:rsidRDefault="0029086C">
      <w:pPr>
        <w:spacing w:before="215" w:line="245" w:lineRule="exact"/>
        <w:textAlignment w:val="baseline"/>
        <w:rPr>
          <w:rFonts w:ascii="Arial" w:eastAsia="Arial" w:hAnsi="Arial"/>
          <w:b/>
          <w:color w:val="000000"/>
          <w:sz w:val="20"/>
        </w:rPr>
      </w:pPr>
      <w:r>
        <w:rPr>
          <w:rFonts w:ascii="Arial" w:eastAsia="Arial" w:hAnsi="Arial"/>
          <w:b/>
          <w:color w:val="000000"/>
          <w:sz w:val="20"/>
        </w:rPr>
        <w:t xml:space="preserve">Certification of Quorum </w:t>
      </w:r>
      <w:r>
        <w:rPr>
          <w:rFonts w:ascii="Arial" w:eastAsia="Arial" w:hAnsi="Arial"/>
          <w:b/>
          <w:color w:val="000000"/>
          <w:sz w:val="20"/>
        </w:rPr>
        <w:br/>
      </w:r>
      <w:r>
        <w:rPr>
          <w:rFonts w:ascii="Arial" w:eastAsia="Arial" w:hAnsi="Arial"/>
          <w:color w:val="000000"/>
          <w:sz w:val="20"/>
        </w:rPr>
        <w:t>Quorum Established: Yes</w:t>
      </w:r>
    </w:p>
    <w:p w14:paraId="7093726B" w14:textId="77777777" w:rsidR="003E4E2F" w:rsidRDefault="0029086C">
      <w:pPr>
        <w:spacing w:before="174" w:line="230" w:lineRule="exact"/>
        <w:textAlignment w:val="baseline"/>
        <w:rPr>
          <w:rFonts w:ascii="Arial" w:eastAsia="Arial" w:hAnsi="Arial"/>
          <w:b/>
          <w:color w:val="000000"/>
          <w:spacing w:val="-1"/>
          <w:sz w:val="20"/>
        </w:rPr>
      </w:pPr>
      <w:r>
        <w:rPr>
          <w:rFonts w:ascii="Arial" w:eastAsia="Arial" w:hAnsi="Arial"/>
          <w:b/>
          <w:color w:val="000000"/>
          <w:spacing w:val="-1"/>
          <w:sz w:val="20"/>
        </w:rPr>
        <w:t>Call to Order:</w:t>
      </w:r>
    </w:p>
    <w:p w14:paraId="63995433" w14:textId="21B5D90E" w:rsidR="003E4E2F" w:rsidRDefault="0029086C">
      <w:pPr>
        <w:spacing w:before="18" w:line="231" w:lineRule="exact"/>
        <w:textAlignment w:val="baseline"/>
        <w:rPr>
          <w:rFonts w:ascii="Arial" w:eastAsia="Arial" w:hAnsi="Arial"/>
          <w:color w:val="000000"/>
          <w:sz w:val="20"/>
        </w:rPr>
      </w:pPr>
      <w:r>
        <w:rPr>
          <w:rFonts w:ascii="Arial" w:eastAsia="Arial" w:hAnsi="Arial"/>
          <w:color w:val="000000"/>
          <w:sz w:val="20"/>
        </w:rPr>
        <w:t>Motion to Call Meeting to Order: 3:</w:t>
      </w:r>
      <w:r w:rsidR="00F80565">
        <w:rPr>
          <w:rFonts w:ascii="Arial" w:eastAsia="Arial" w:hAnsi="Arial"/>
          <w:color w:val="000000"/>
          <w:sz w:val="20"/>
        </w:rPr>
        <w:t>06</w:t>
      </w:r>
      <w:r>
        <w:rPr>
          <w:rFonts w:ascii="Arial" w:eastAsia="Arial" w:hAnsi="Arial"/>
          <w:color w:val="000000"/>
          <w:sz w:val="20"/>
        </w:rPr>
        <w:t xml:space="preserve"> PM</w:t>
      </w:r>
    </w:p>
    <w:p w14:paraId="0C4026EF" w14:textId="77777777" w:rsidR="003E4E2F" w:rsidRDefault="0029086C">
      <w:pPr>
        <w:spacing w:before="174" w:line="230" w:lineRule="exact"/>
        <w:textAlignment w:val="baseline"/>
        <w:rPr>
          <w:rFonts w:ascii="Arial" w:eastAsia="Arial" w:hAnsi="Arial"/>
          <w:b/>
          <w:color w:val="000000"/>
          <w:sz w:val="20"/>
        </w:rPr>
      </w:pPr>
      <w:r>
        <w:rPr>
          <w:rFonts w:ascii="Arial" w:eastAsia="Arial" w:hAnsi="Arial"/>
          <w:b/>
          <w:color w:val="000000"/>
          <w:sz w:val="20"/>
        </w:rPr>
        <w:t>Approval of Prior Meeting Minutes</w:t>
      </w:r>
    </w:p>
    <w:p w14:paraId="142262B6" w14:textId="78DBE72D" w:rsidR="003E4E2F" w:rsidRDefault="0029086C">
      <w:pPr>
        <w:spacing w:line="246" w:lineRule="exact"/>
        <w:ind w:right="216"/>
        <w:textAlignment w:val="baseline"/>
        <w:rPr>
          <w:rFonts w:ascii="Arial" w:eastAsia="Arial" w:hAnsi="Arial"/>
          <w:color w:val="000000"/>
          <w:sz w:val="20"/>
        </w:rPr>
      </w:pPr>
      <w:r>
        <w:rPr>
          <w:rFonts w:ascii="Arial" w:eastAsia="Arial" w:hAnsi="Arial"/>
          <w:color w:val="000000"/>
          <w:sz w:val="20"/>
        </w:rPr>
        <w:t>President</w:t>
      </w:r>
      <w:r w:rsidR="006C3BE9">
        <w:rPr>
          <w:rFonts w:ascii="Arial" w:eastAsia="Arial" w:hAnsi="Arial"/>
          <w:color w:val="000000"/>
          <w:sz w:val="20"/>
        </w:rPr>
        <w:t xml:space="preserve"> </w:t>
      </w:r>
      <w:r>
        <w:rPr>
          <w:rFonts w:ascii="Arial" w:eastAsia="Arial" w:hAnsi="Arial"/>
          <w:color w:val="000000"/>
          <w:sz w:val="20"/>
        </w:rPr>
        <w:t xml:space="preserve">Rebecca McDonald </w:t>
      </w:r>
      <w:r w:rsidR="00F84B34">
        <w:rPr>
          <w:rFonts w:ascii="Arial" w:eastAsia="Arial" w:hAnsi="Arial"/>
          <w:color w:val="000000"/>
          <w:sz w:val="20"/>
        </w:rPr>
        <w:t>requested</w:t>
      </w:r>
      <w:r w:rsidR="00CF00F6">
        <w:rPr>
          <w:rFonts w:ascii="Arial" w:eastAsia="Arial" w:hAnsi="Arial"/>
          <w:color w:val="000000"/>
          <w:sz w:val="20"/>
        </w:rPr>
        <w:t xml:space="preserve"> a </w:t>
      </w:r>
      <w:r>
        <w:rPr>
          <w:rFonts w:ascii="Arial" w:eastAsia="Arial" w:hAnsi="Arial"/>
          <w:color w:val="000000"/>
          <w:sz w:val="20"/>
        </w:rPr>
        <w:t xml:space="preserve">motion to approve the previous October </w:t>
      </w:r>
      <w:r w:rsidR="00322AE8">
        <w:rPr>
          <w:rFonts w:ascii="Arial" w:eastAsia="Arial" w:hAnsi="Arial"/>
          <w:color w:val="000000"/>
          <w:sz w:val="20"/>
        </w:rPr>
        <w:t>2024, November 2024, December 2024</w:t>
      </w:r>
      <w:r w:rsidR="00537E57">
        <w:rPr>
          <w:rFonts w:ascii="Arial" w:eastAsia="Arial" w:hAnsi="Arial"/>
          <w:color w:val="000000"/>
          <w:sz w:val="20"/>
        </w:rPr>
        <w:t xml:space="preserve">, and January 2025 </w:t>
      </w:r>
      <w:r>
        <w:rPr>
          <w:rFonts w:ascii="Arial" w:eastAsia="Arial" w:hAnsi="Arial"/>
          <w:color w:val="000000"/>
          <w:sz w:val="20"/>
        </w:rPr>
        <w:t xml:space="preserve">Board Meeting Minutes </w:t>
      </w:r>
      <w:r w:rsidR="00F80565">
        <w:rPr>
          <w:rFonts w:ascii="Arial" w:eastAsia="Arial" w:hAnsi="Arial"/>
          <w:color w:val="000000"/>
          <w:sz w:val="20"/>
        </w:rPr>
        <w:t xml:space="preserve">as </w:t>
      </w:r>
      <w:r w:rsidR="00322AE8">
        <w:rPr>
          <w:rFonts w:ascii="Arial" w:eastAsia="Arial" w:hAnsi="Arial"/>
          <w:color w:val="000000"/>
          <w:sz w:val="20"/>
        </w:rPr>
        <w:t>presented</w:t>
      </w:r>
      <w:r w:rsidR="006C3BE9">
        <w:rPr>
          <w:rFonts w:ascii="Arial" w:eastAsia="Arial" w:hAnsi="Arial"/>
          <w:color w:val="000000"/>
          <w:sz w:val="20"/>
        </w:rPr>
        <w:t>.</w:t>
      </w:r>
      <w:r>
        <w:rPr>
          <w:rFonts w:ascii="Arial" w:eastAsia="Arial" w:hAnsi="Arial"/>
          <w:color w:val="000000"/>
          <w:sz w:val="20"/>
        </w:rPr>
        <w:t xml:space="preserve"> </w:t>
      </w:r>
      <w:r w:rsidR="00392FE3">
        <w:rPr>
          <w:rFonts w:ascii="Arial" w:eastAsia="Arial" w:hAnsi="Arial"/>
          <w:color w:val="000000"/>
          <w:sz w:val="20"/>
        </w:rPr>
        <w:t>Patti Kocher</w:t>
      </w:r>
      <w:r>
        <w:rPr>
          <w:rFonts w:ascii="Arial" w:eastAsia="Arial" w:hAnsi="Arial"/>
          <w:color w:val="000000"/>
          <w:sz w:val="20"/>
        </w:rPr>
        <w:t xml:space="preserve"> seconded the </w:t>
      </w:r>
      <w:proofErr w:type="gramStart"/>
      <w:r>
        <w:rPr>
          <w:rFonts w:ascii="Arial" w:eastAsia="Arial" w:hAnsi="Arial"/>
          <w:color w:val="000000"/>
          <w:sz w:val="20"/>
        </w:rPr>
        <w:t>motion</w:t>
      </w:r>
      <w:proofErr w:type="gramEnd"/>
      <w:r w:rsidR="00431610">
        <w:rPr>
          <w:rFonts w:ascii="Arial" w:eastAsia="Arial" w:hAnsi="Arial"/>
          <w:color w:val="000000"/>
          <w:sz w:val="20"/>
        </w:rPr>
        <w:t xml:space="preserve"> </w:t>
      </w:r>
      <w:r w:rsidR="006C3BE9">
        <w:rPr>
          <w:rFonts w:ascii="Arial" w:eastAsia="Arial" w:hAnsi="Arial"/>
          <w:color w:val="000000"/>
          <w:sz w:val="20"/>
        </w:rPr>
        <w:t xml:space="preserve">and it </w:t>
      </w:r>
      <w:r>
        <w:rPr>
          <w:rFonts w:ascii="Arial" w:eastAsia="Arial" w:hAnsi="Arial"/>
          <w:color w:val="000000"/>
          <w:sz w:val="20"/>
        </w:rPr>
        <w:t>passed unanimously.</w:t>
      </w:r>
    </w:p>
    <w:p w14:paraId="0631A953" w14:textId="77777777" w:rsidR="003E4E2F" w:rsidRDefault="0029086C">
      <w:pPr>
        <w:spacing w:before="175" w:line="230" w:lineRule="exact"/>
        <w:textAlignment w:val="baseline"/>
        <w:rPr>
          <w:rFonts w:ascii="Arial" w:eastAsia="Arial" w:hAnsi="Arial"/>
          <w:b/>
          <w:color w:val="000000"/>
          <w:sz w:val="20"/>
        </w:rPr>
      </w:pPr>
      <w:r>
        <w:rPr>
          <w:rFonts w:ascii="Arial" w:eastAsia="Arial" w:hAnsi="Arial"/>
          <w:b/>
          <w:color w:val="000000"/>
          <w:sz w:val="20"/>
        </w:rPr>
        <w:t>Financial Report</w:t>
      </w:r>
    </w:p>
    <w:p w14:paraId="3A399A63" w14:textId="49664D98" w:rsidR="003E4E2F" w:rsidRDefault="0029086C" w:rsidP="00472381">
      <w:pPr>
        <w:spacing w:line="244" w:lineRule="exact"/>
        <w:textAlignment w:val="baseline"/>
        <w:rPr>
          <w:rFonts w:ascii="Arial" w:eastAsia="Arial" w:hAnsi="Arial"/>
          <w:color w:val="000000"/>
          <w:spacing w:val="-1"/>
          <w:sz w:val="20"/>
        </w:rPr>
      </w:pPr>
      <w:r>
        <w:rPr>
          <w:rFonts w:ascii="Arial" w:eastAsia="Arial" w:hAnsi="Arial"/>
          <w:color w:val="000000"/>
          <w:spacing w:val="-1"/>
          <w:sz w:val="20"/>
        </w:rPr>
        <w:t>Karl Kipke reported</w:t>
      </w:r>
      <w:r w:rsidR="00472381">
        <w:rPr>
          <w:rFonts w:ascii="Arial" w:eastAsia="Arial" w:hAnsi="Arial"/>
          <w:color w:val="000000"/>
          <w:spacing w:val="-1"/>
          <w:sz w:val="20"/>
        </w:rPr>
        <w:t xml:space="preserve"> </w:t>
      </w:r>
      <w:r w:rsidR="004968CB">
        <w:rPr>
          <w:rFonts w:ascii="Arial" w:eastAsia="Arial" w:hAnsi="Arial"/>
          <w:color w:val="000000"/>
          <w:spacing w:val="-1"/>
          <w:sz w:val="20"/>
        </w:rPr>
        <w:t xml:space="preserve">on outstanding receivables and </w:t>
      </w:r>
      <w:r w:rsidR="00C77309">
        <w:rPr>
          <w:rFonts w:ascii="Arial" w:eastAsia="Arial" w:hAnsi="Arial"/>
          <w:color w:val="000000"/>
          <w:spacing w:val="-1"/>
          <w:sz w:val="20"/>
        </w:rPr>
        <w:t xml:space="preserve">directed management to </w:t>
      </w:r>
      <w:r w:rsidR="00AB7288">
        <w:rPr>
          <w:rFonts w:ascii="Arial" w:eastAsia="Arial" w:hAnsi="Arial"/>
          <w:color w:val="000000"/>
          <w:spacing w:val="-1"/>
          <w:sz w:val="20"/>
        </w:rPr>
        <w:t>contact commercial accounts directly for collection</w:t>
      </w:r>
      <w:r w:rsidR="004A0E88">
        <w:rPr>
          <w:rFonts w:ascii="Arial" w:eastAsia="Arial" w:hAnsi="Arial"/>
          <w:color w:val="000000"/>
          <w:spacing w:val="-1"/>
          <w:sz w:val="20"/>
        </w:rPr>
        <w:t xml:space="preserve">. Financials will reflect </w:t>
      </w:r>
      <w:r w:rsidR="00154A10">
        <w:rPr>
          <w:rFonts w:ascii="Arial" w:eastAsia="Arial" w:hAnsi="Arial"/>
          <w:color w:val="000000"/>
          <w:spacing w:val="-1"/>
          <w:sz w:val="20"/>
        </w:rPr>
        <w:t xml:space="preserve">the </w:t>
      </w:r>
      <w:r w:rsidR="004A0E88">
        <w:rPr>
          <w:rFonts w:ascii="Arial" w:eastAsia="Arial" w:hAnsi="Arial"/>
          <w:color w:val="000000"/>
          <w:spacing w:val="-1"/>
          <w:sz w:val="20"/>
        </w:rPr>
        <w:t>monthly budget</w:t>
      </w:r>
      <w:r w:rsidR="00B35B65">
        <w:rPr>
          <w:rFonts w:ascii="Arial" w:eastAsia="Arial" w:hAnsi="Arial"/>
          <w:color w:val="000000"/>
          <w:spacing w:val="-1"/>
          <w:sz w:val="20"/>
        </w:rPr>
        <w:t xml:space="preserve"> </w:t>
      </w:r>
      <w:r w:rsidR="00293366">
        <w:rPr>
          <w:rFonts w:ascii="Arial" w:eastAsia="Arial" w:hAnsi="Arial"/>
          <w:color w:val="000000"/>
          <w:spacing w:val="-1"/>
          <w:sz w:val="20"/>
        </w:rPr>
        <w:t xml:space="preserve">on </w:t>
      </w:r>
      <w:r w:rsidR="00931271">
        <w:rPr>
          <w:rFonts w:ascii="Arial" w:eastAsia="Arial" w:hAnsi="Arial"/>
          <w:color w:val="000000"/>
          <w:spacing w:val="-1"/>
          <w:sz w:val="20"/>
        </w:rPr>
        <w:t>February</w:t>
      </w:r>
      <w:r w:rsidR="00293366">
        <w:rPr>
          <w:rFonts w:ascii="Arial" w:eastAsia="Arial" w:hAnsi="Arial"/>
          <w:color w:val="000000"/>
          <w:spacing w:val="-1"/>
          <w:sz w:val="20"/>
        </w:rPr>
        <w:t>’s financial report</w:t>
      </w:r>
      <w:r w:rsidR="00B35B65">
        <w:rPr>
          <w:rFonts w:ascii="Arial" w:eastAsia="Arial" w:hAnsi="Arial"/>
          <w:color w:val="000000"/>
          <w:spacing w:val="-1"/>
          <w:sz w:val="20"/>
        </w:rPr>
        <w:t xml:space="preserve"> due to</w:t>
      </w:r>
      <w:r w:rsidR="00056106">
        <w:rPr>
          <w:rFonts w:ascii="Arial" w:eastAsia="Arial" w:hAnsi="Arial"/>
          <w:color w:val="000000"/>
          <w:spacing w:val="-1"/>
          <w:sz w:val="20"/>
        </w:rPr>
        <w:t xml:space="preserve"> </w:t>
      </w:r>
      <w:r w:rsidR="00154A10">
        <w:rPr>
          <w:rFonts w:ascii="Arial" w:eastAsia="Arial" w:hAnsi="Arial"/>
          <w:color w:val="000000"/>
          <w:spacing w:val="-1"/>
          <w:sz w:val="20"/>
        </w:rPr>
        <w:t xml:space="preserve">the </w:t>
      </w:r>
      <w:r w:rsidR="0064741C">
        <w:rPr>
          <w:rFonts w:ascii="Arial" w:eastAsia="Arial" w:hAnsi="Arial"/>
          <w:color w:val="000000"/>
          <w:spacing w:val="-1"/>
          <w:sz w:val="20"/>
        </w:rPr>
        <w:t xml:space="preserve">timing of </w:t>
      </w:r>
      <w:r w:rsidR="00154A10">
        <w:rPr>
          <w:rFonts w:ascii="Arial" w:eastAsia="Arial" w:hAnsi="Arial"/>
          <w:color w:val="000000"/>
          <w:spacing w:val="-1"/>
          <w:sz w:val="20"/>
        </w:rPr>
        <w:t xml:space="preserve">the </w:t>
      </w:r>
      <w:r w:rsidR="0064741C">
        <w:rPr>
          <w:rFonts w:ascii="Arial" w:eastAsia="Arial" w:hAnsi="Arial"/>
          <w:color w:val="000000"/>
          <w:spacing w:val="-1"/>
          <w:sz w:val="20"/>
        </w:rPr>
        <w:t>budget approval.</w:t>
      </w:r>
      <w:r w:rsidR="00495604">
        <w:rPr>
          <w:rFonts w:ascii="Arial" w:eastAsia="Arial" w:hAnsi="Arial"/>
          <w:color w:val="000000"/>
          <w:spacing w:val="-1"/>
          <w:sz w:val="20"/>
        </w:rPr>
        <w:t xml:space="preserve"> Karl also reported </w:t>
      </w:r>
      <w:r w:rsidR="00F84B34">
        <w:rPr>
          <w:rFonts w:ascii="Arial" w:eastAsia="Arial" w:hAnsi="Arial"/>
          <w:color w:val="000000"/>
          <w:spacing w:val="-1"/>
          <w:sz w:val="20"/>
        </w:rPr>
        <w:t xml:space="preserve">that </w:t>
      </w:r>
      <w:r w:rsidR="00495604">
        <w:rPr>
          <w:rFonts w:ascii="Arial" w:eastAsia="Arial" w:hAnsi="Arial"/>
          <w:color w:val="000000"/>
          <w:spacing w:val="-1"/>
          <w:sz w:val="20"/>
        </w:rPr>
        <w:t xml:space="preserve">the </w:t>
      </w:r>
      <w:r w:rsidR="00472381" w:rsidRPr="00472381">
        <w:rPr>
          <w:rFonts w:ascii="Arial" w:eastAsia="Arial" w:hAnsi="Arial"/>
          <w:color w:val="000000"/>
          <w:spacing w:val="-1"/>
          <w:sz w:val="20"/>
        </w:rPr>
        <w:t>reserves are adequate and operating cash is strong</w:t>
      </w:r>
      <w:r w:rsidR="00E53EB4">
        <w:rPr>
          <w:rFonts w:ascii="Arial" w:eastAsia="Arial" w:hAnsi="Arial"/>
          <w:color w:val="000000"/>
          <w:spacing w:val="-1"/>
          <w:sz w:val="20"/>
        </w:rPr>
        <w:t xml:space="preserve">. Upcoming </w:t>
      </w:r>
      <w:r w:rsidR="006A7DBA">
        <w:rPr>
          <w:rFonts w:ascii="Arial" w:eastAsia="Arial" w:hAnsi="Arial"/>
          <w:color w:val="000000"/>
          <w:spacing w:val="-1"/>
          <w:sz w:val="20"/>
        </w:rPr>
        <w:t>investments in the irrigation system will be complet</w:t>
      </w:r>
      <w:r w:rsidR="00733710">
        <w:rPr>
          <w:rFonts w:ascii="Arial" w:eastAsia="Arial" w:hAnsi="Arial"/>
          <w:color w:val="000000"/>
          <w:spacing w:val="-1"/>
          <w:sz w:val="20"/>
        </w:rPr>
        <w:t>ed</w:t>
      </w:r>
      <w:r w:rsidR="00472381" w:rsidRPr="00472381">
        <w:rPr>
          <w:rFonts w:ascii="Arial" w:eastAsia="Arial" w:hAnsi="Arial"/>
          <w:color w:val="000000"/>
          <w:spacing w:val="-1"/>
          <w:sz w:val="20"/>
        </w:rPr>
        <w:t xml:space="preserve"> with no significant changes to reserves or dues anticipate</w:t>
      </w:r>
      <w:r w:rsidR="00C554A0">
        <w:rPr>
          <w:rFonts w:ascii="Arial" w:eastAsia="Arial" w:hAnsi="Arial"/>
          <w:color w:val="000000"/>
          <w:spacing w:val="-1"/>
          <w:sz w:val="20"/>
        </w:rPr>
        <w:t>d</w:t>
      </w:r>
      <w:r w:rsidR="00733710">
        <w:rPr>
          <w:rFonts w:ascii="Arial" w:eastAsia="Arial" w:hAnsi="Arial"/>
          <w:color w:val="000000"/>
          <w:spacing w:val="-1"/>
          <w:sz w:val="20"/>
        </w:rPr>
        <w:t xml:space="preserve"> due to </w:t>
      </w:r>
      <w:r w:rsidR="00F84B34">
        <w:rPr>
          <w:rFonts w:ascii="Arial" w:eastAsia="Arial" w:hAnsi="Arial"/>
          <w:color w:val="000000"/>
          <w:spacing w:val="-1"/>
          <w:sz w:val="20"/>
        </w:rPr>
        <w:t>last month’s collaboration with Rick Redfern.</w:t>
      </w:r>
    </w:p>
    <w:p w14:paraId="4EE49B82" w14:textId="77777777" w:rsidR="003E4E2F" w:rsidRDefault="0029086C">
      <w:pPr>
        <w:spacing w:before="179" w:line="230" w:lineRule="exact"/>
        <w:textAlignment w:val="baseline"/>
        <w:rPr>
          <w:rFonts w:ascii="Arial" w:eastAsia="Arial" w:hAnsi="Arial"/>
          <w:b/>
          <w:color w:val="000000"/>
          <w:sz w:val="20"/>
        </w:rPr>
      </w:pPr>
      <w:r>
        <w:rPr>
          <w:rFonts w:ascii="Arial" w:eastAsia="Arial" w:hAnsi="Arial"/>
          <w:b/>
          <w:color w:val="000000"/>
          <w:sz w:val="20"/>
        </w:rPr>
        <w:t>Manager’s Report</w:t>
      </w:r>
    </w:p>
    <w:p w14:paraId="332EB85F" w14:textId="5ED1AD90" w:rsidR="003E4E2F" w:rsidRDefault="003222F6">
      <w:pPr>
        <w:spacing w:line="229" w:lineRule="exact"/>
        <w:ind w:right="288"/>
        <w:textAlignment w:val="baseline"/>
        <w:rPr>
          <w:rFonts w:ascii="Arial" w:eastAsia="Arial" w:hAnsi="Arial"/>
          <w:color w:val="000000"/>
          <w:sz w:val="20"/>
        </w:rPr>
      </w:pPr>
      <w:r w:rsidRPr="003222F6">
        <w:rPr>
          <w:rFonts w:ascii="Arial" w:eastAsia="Arial" w:hAnsi="Arial"/>
          <w:color w:val="000000"/>
          <w:sz w:val="20"/>
        </w:rPr>
        <w:t xml:space="preserve">Regional Director Demi Holladay presented the monthly management report, which has been included in the meeting packet for the Board of Directors' review. Demi also introduced Anne-Marie Cox as the new Senior Community Manager for Barton Creek North POA. Anne-Marie is anticipated to assume her responsibilities for community management next week, with guidance and support from Demi throughout the transition. The other FirstService </w:t>
      </w:r>
      <w:r w:rsidR="00392FE3">
        <w:rPr>
          <w:rFonts w:ascii="Arial" w:eastAsia="Arial" w:hAnsi="Arial"/>
          <w:color w:val="000000"/>
          <w:sz w:val="20"/>
        </w:rPr>
        <w:t xml:space="preserve">Residential </w:t>
      </w:r>
      <w:r w:rsidRPr="003222F6">
        <w:rPr>
          <w:rFonts w:ascii="Arial" w:eastAsia="Arial" w:hAnsi="Arial"/>
          <w:color w:val="000000"/>
          <w:sz w:val="20"/>
        </w:rPr>
        <w:t>representatives associated with Barton Creek North POA will remain unchanged</w:t>
      </w:r>
      <w:r w:rsidR="0029086C">
        <w:rPr>
          <w:rFonts w:ascii="Arial" w:eastAsia="Arial" w:hAnsi="Arial"/>
          <w:color w:val="000000"/>
          <w:sz w:val="20"/>
        </w:rPr>
        <w:t>.</w:t>
      </w:r>
    </w:p>
    <w:p w14:paraId="1C3B440D" w14:textId="77777777" w:rsidR="00392FE3" w:rsidRDefault="0029086C" w:rsidP="000E4781">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President’s Report</w:t>
      </w:r>
    </w:p>
    <w:p w14:paraId="405B10CE" w14:textId="438ACAEA" w:rsidR="0029086C" w:rsidRPr="00392FE3" w:rsidRDefault="006763C5" w:rsidP="00AD3D5C">
      <w:pPr>
        <w:spacing w:before="232" w:line="230" w:lineRule="exact"/>
        <w:textAlignment w:val="baseline"/>
        <w:rPr>
          <w:rFonts w:ascii="Arial" w:eastAsia="Arial" w:hAnsi="Arial"/>
          <w:b/>
          <w:color w:val="000000"/>
          <w:spacing w:val="-1"/>
          <w:sz w:val="20"/>
        </w:rPr>
      </w:pPr>
      <w:r>
        <w:rPr>
          <w:rFonts w:ascii="Arial" w:eastAsia="Arial" w:hAnsi="Arial"/>
          <w:color w:val="000000"/>
          <w:spacing w:val="-1"/>
          <w:sz w:val="20"/>
        </w:rPr>
        <w:t xml:space="preserve">No report was </w:t>
      </w:r>
      <w:r w:rsidR="00392FE3">
        <w:rPr>
          <w:rFonts w:ascii="Arial" w:eastAsia="Arial" w:hAnsi="Arial"/>
          <w:color w:val="000000"/>
          <w:spacing w:val="-1"/>
          <w:sz w:val="20"/>
        </w:rPr>
        <w:t>given.</w:t>
      </w:r>
    </w:p>
    <w:p w14:paraId="02103215" w14:textId="2B964ED5" w:rsidR="00AD3D5C" w:rsidRDefault="00AD3D5C" w:rsidP="00AD3D5C">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New Business</w:t>
      </w:r>
    </w:p>
    <w:p w14:paraId="794AFE34" w14:textId="18D6CB09" w:rsidR="00C80875" w:rsidRDefault="009E5E4A" w:rsidP="0061301C">
      <w:pPr>
        <w:spacing w:before="184" w:line="230" w:lineRule="exact"/>
        <w:textAlignment w:val="baseline"/>
        <w:rPr>
          <w:rFonts w:ascii="Arial" w:eastAsia="Arial" w:hAnsi="Arial"/>
          <w:color w:val="000000"/>
          <w:spacing w:val="-1"/>
          <w:sz w:val="20"/>
        </w:rPr>
      </w:pPr>
      <w:r w:rsidRPr="00557D23">
        <w:rPr>
          <w:rFonts w:ascii="Arial" w:eastAsia="Arial" w:hAnsi="Arial"/>
          <w:i/>
          <w:iCs/>
          <w:color w:val="000000"/>
          <w:spacing w:val="-1"/>
          <w:sz w:val="20"/>
        </w:rPr>
        <w:lastRenderedPageBreak/>
        <w:t>Resolution for 2025 Board Election</w:t>
      </w:r>
      <w:r w:rsidR="00291B62">
        <w:rPr>
          <w:rFonts w:ascii="Arial" w:eastAsia="Arial" w:hAnsi="Arial"/>
          <w:i/>
          <w:iCs/>
          <w:color w:val="000000"/>
          <w:spacing w:val="-1"/>
          <w:sz w:val="20"/>
        </w:rPr>
        <w:t xml:space="preserve"> and Annual Meeting</w:t>
      </w:r>
    </w:p>
    <w:p w14:paraId="7FB3CF4A" w14:textId="3BFDB9CD" w:rsidR="001556AC" w:rsidRDefault="00F457B2" w:rsidP="0061301C">
      <w:pPr>
        <w:spacing w:before="184" w:line="230" w:lineRule="exact"/>
        <w:textAlignment w:val="baseline"/>
        <w:rPr>
          <w:rFonts w:ascii="Arial" w:eastAsia="Arial" w:hAnsi="Arial"/>
          <w:color w:val="000000"/>
          <w:spacing w:val="-1"/>
          <w:sz w:val="20"/>
        </w:rPr>
      </w:pPr>
      <w:r w:rsidRPr="00F457B2">
        <w:rPr>
          <w:rFonts w:ascii="Arial" w:eastAsia="Arial" w:hAnsi="Arial"/>
          <w:color w:val="000000"/>
          <w:spacing w:val="-1"/>
          <w:sz w:val="20"/>
        </w:rPr>
        <w:t xml:space="preserve">Patti Ohlendorf </w:t>
      </w:r>
      <w:r w:rsidR="00431610">
        <w:rPr>
          <w:rFonts w:ascii="Arial" w:eastAsia="Arial" w:hAnsi="Arial"/>
          <w:color w:val="000000"/>
          <w:spacing w:val="-1"/>
          <w:sz w:val="20"/>
        </w:rPr>
        <w:t>reported on a Resolution to advance</w:t>
      </w:r>
      <w:r w:rsidR="00624640">
        <w:rPr>
          <w:rFonts w:ascii="Arial" w:eastAsia="Arial" w:hAnsi="Arial"/>
          <w:color w:val="000000"/>
          <w:spacing w:val="-1"/>
          <w:sz w:val="20"/>
        </w:rPr>
        <w:t xml:space="preserve"> </w:t>
      </w:r>
      <w:r w:rsidR="00431610">
        <w:rPr>
          <w:rFonts w:ascii="Arial" w:eastAsia="Arial" w:hAnsi="Arial"/>
          <w:color w:val="000000"/>
          <w:spacing w:val="-1"/>
          <w:sz w:val="20"/>
        </w:rPr>
        <w:t>the Board’s plans to move the Annual Meeting from the Fall to the Spring, this year scheduled for</w:t>
      </w:r>
      <w:r w:rsidRPr="00F457B2">
        <w:rPr>
          <w:rFonts w:ascii="Arial" w:eastAsia="Arial" w:hAnsi="Arial"/>
          <w:color w:val="000000"/>
          <w:spacing w:val="-1"/>
          <w:sz w:val="20"/>
        </w:rPr>
        <w:t xml:space="preserve"> April. Th</w:t>
      </w:r>
      <w:r w:rsidR="00431610">
        <w:rPr>
          <w:rFonts w:ascii="Arial" w:eastAsia="Arial" w:hAnsi="Arial"/>
          <w:color w:val="000000"/>
          <w:spacing w:val="-1"/>
          <w:sz w:val="20"/>
        </w:rPr>
        <w:t xml:space="preserve">e April 24, 2025 meeting will </w:t>
      </w:r>
      <w:proofErr w:type="gramStart"/>
      <w:r w:rsidR="00431610">
        <w:rPr>
          <w:rFonts w:ascii="Arial" w:eastAsia="Arial" w:hAnsi="Arial"/>
          <w:color w:val="000000"/>
          <w:spacing w:val="-1"/>
          <w:sz w:val="20"/>
        </w:rPr>
        <w:t xml:space="preserve">be </w:t>
      </w:r>
      <w:r w:rsidRPr="00F457B2">
        <w:rPr>
          <w:rFonts w:ascii="Arial" w:eastAsia="Arial" w:hAnsi="Arial"/>
          <w:color w:val="000000"/>
          <w:spacing w:val="-1"/>
          <w:sz w:val="20"/>
        </w:rPr>
        <w:t xml:space="preserve"> a</w:t>
      </w:r>
      <w:proofErr w:type="gramEnd"/>
      <w:r w:rsidRPr="00F457B2">
        <w:rPr>
          <w:rFonts w:ascii="Arial" w:eastAsia="Arial" w:hAnsi="Arial"/>
          <w:color w:val="000000"/>
          <w:spacing w:val="-1"/>
          <w:sz w:val="20"/>
        </w:rPr>
        <w:t xml:space="preserve"> combined </w:t>
      </w:r>
      <w:r w:rsidR="00431610">
        <w:rPr>
          <w:rFonts w:ascii="Arial" w:eastAsia="Arial" w:hAnsi="Arial"/>
          <w:color w:val="000000"/>
          <w:spacing w:val="-1"/>
          <w:sz w:val="20"/>
        </w:rPr>
        <w:t>Annual M</w:t>
      </w:r>
      <w:r w:rsidRPr="00F457B2">
        <w:rPr>
          <w:rFonts w:ascii="Arial" w:eastAsia="Arial" w:hAnsi="Arial"/>
          <w:color w:val="000000"/>
          <w:spacing w:val="-1"/>
          <w:sz w:val="20"/>
        </w:rPr>
        <w:t xml:space="preserve">eeting </w:t>
      </w:r>
      <w:r w:rsidR="00431610">
        <w:rPr>
          <w:rFonts w:ascii="Arial" w:eastAsia="Arial" w:hAnsi="Arial"/>
          <w:color w:val="000000"/>
          <w:spacing w:val="-1"/>
          <w:sz w:val="20"/>
        </w:rPr>
        <w:t>for both 2024 and 2025</w:t>
      </w:r>
      <w:r w:rsidRPr="00F457B2">
        <w:rPr>
          <w:rFonts w:ascii="Arial" w:eastAsia="Arial" w:hAnsi="Arial"/>
          <w:color w:val="000000"/>
          <w:spacing w:val="-1"/>
          <w:sz w:val="20"/>
        </w:rPr>
        <w:t xml:space="preserve">. </w:t>
      </w:r>
      <w:r w:rsidR="00431610">
        <w:rPr>
          <w:rFonts w:ascii="Arial" w:eastAsia="Arial" w:hAnsi="Arial"/>
          <w:color w:val="000000"/>
          <w:spacing w:val="-1"/>
          <w:sz w:val="20"/>
        </w:rPr>
        <w:t>The 2024 Boa</w:t>
      </w:r>
      <w:r w:rsidR="00624640">
        <w:rPr>
          <w:rFonts w:ascii="Arial" w:eastAsia="Arial" w:hAnsi="Arial"/>
          <w:color w:val="000000"/>
          <w:spacing w:val="-1"/>
          <w:sz w:val="20"/>
        </w:rPr>
        <w:t>r</w:t>
      </w:r>
      <w:r w:rsidR="00431610">
        <w:rPr>
          <w:rFonts w:ascii="Arial" w:eastAsia="Arial" w:hAnsi="Arial"/>
          <w:color w:val="000000"/>
          <w:spacing w:val="-1"/>
          <w:sz w:val="20"/>
        </w:rPr>
        <w:t>d election ha</w:t>
      </w:r>
      <w:r w:rsidR="00624640">
        <w:rPr>
          <w:rFonts w:ascii="Arial" w:eastAsia="Arial" w:hAnsi="Arial"/>
          <w:color w:val="000000"/>
          <w:spacing w:val="-1"/>
          <w:sz w:val="20"/>
        </w:rPr>
        <w:t>s</w:t>
      </w:r>
      <w:r w:rsidR="00431610">
        <w:rPr>
          <w:rFonts w:ascii="Arial" w:eastAsia="Arial" w:hAnsi="Arial"/>
          <w:color w:val="000000"/>
          <w:spacing w:val="-1"/>
          <w:sz w:val="20"/>
        </w:rPr>
        <w:t xml:space="preserve"> taken place</w:t>
      </w:r>
      <w:r w:rsidR="00624640">
        <w:rPr>
          <w:rFonts w:ascii="Arial" w:eastAsia="Arial" w:hAnsi="Arial"/>
          <w:color w:val="000000"/>
          <w:spacing w:val="-1"/>
          <w:sz w:val="20"/>
        </w:rPr>
        <w:t xml:space="preserve"> already</w:t>
      </w:r>
      <w:r w:rsidR="00431610">
        <w:rPr>
          <w:rFonts w:ascii="Arial" w:eastAsia="Arial" w:hAnsi="Arial"/>
          <w:color w:val="000000"/>
          <w:spacing w:val="-1"/>
          <w:sz w:val="20"/>
        </w:rPr>
        <w:t>.  The 2025 Board election will take place now so the results will be available for the April Annual Meetin</w:t>
      </w:r>
      <w:r w:rsidR="00624640">
        <w:rPr>
          <w:rFonts w:ascii="Arial" w:eastAsia="Arial" w:hAnsi="Arial"/>
          <w:color w:val="000000"/>
          <w:spacing w:val="-1"/>
          <w:sz w:val="20"/>
        </w:rPr>
        <w:t>g</w:t>
      </w:r>
      <w:r w:rsidR="00431610">
        <w:rPr>
          <w:rFonts w:ascii="Arial" w:eastAsia="Arial" w:hAnsi="Arial"/>
          <w:color w:val="000000"/>
          <w:spacing w:val="-1"/>
          <w:sz w:val="20"/>
        </w:rPr>
        <w:t xml:space="preserve">. </w:t>
      </w:r>
      <w:r w:rsidRPr="00F457B2">
        <w:rPr>
          <w:rFonts w:ascii="Arial" w:eastAsia="Arial" w:hAnsi="Arial"/>
          <w:color w:val="000000"/>
          <w:spacing w:val="-1"/>
          <w:sz w:val="20"/>
        </w:rPr>
        <w:t xml:space="preserve">There are three open seats currently held by incumbents Rebecca McDonald, Karl Kipke, and Dale Misczynski, all of whom are running for re-election. A call for additional candidates will be announced, and nominations will be open for ten days, as required by law. Eligible nominations can be submitted from six neighborhoods: Woods One, Woods Two, Foothills, </w:t>
      </w:r>
      <w:proofErr w:type="spellStart"/>
      <w:r w:rsidRPr="00F457B2">
        <w:rPr>
          <w:rFonts w:ascii="Arial" w:eastAsia="Arial" w:hAnsi="Arial"/>
          <w:color w:val="000000"/>
          <w:spacing w:val="-1"/>
          <w:sz w:val="20"/>
        </w:rPr>
        <w:t>Watersmark</w:t>
      </w:r>
      <w:proofErr w:type="spellEnd"/>
      <w:r w:rsidRPr="00F457B2">
        <w:rPr>
          <w:rFonts w:ascii="Arial" w:eastAsia="Arial" w:hAnsi="Arial"/>
          <w:color w:val="000000"/>
          <w:spacing w:val="-1"/>
          <w:sz w:val="20"/>
        </w:rPr>
        <w:t xml:space="preserve">, Wimberly, and North </w:t>
      </w:r>
      <w:r w:rsidR="00392FE3">
        <w:rPr>
          <w:rFonts w:ascii="Arial" w:eastAsia="Arial" w:hAnsi="Arial"/>
          <w:color w:val="000000"/>
          <w:spacing w:val="-1"/>
          <w:sz w:val="20"/>
        </w:rPr>
        <w:t>Rim</w:t>
      </w:r>
      <w:r w:rsidRPr="00F457B2">
        <w:rPr>
          <w:rFonts w:ascii="Arial" w:eastAsia="Arial" w:hAnsi="Arial"/>
          <w:color w:val="000000"/>
          <w:spacing w:val="-1"/>
          <w:sz w:val="20"/>
        </w:rPr>
        <w:t xml:space="preserve">. If no additional candidates come forward, the incumbents will be </w:t>
      </w:r>
      <w:r w:rsidR="00431610">
        <w:rPr>
          <w:rFonts w:ascii="Arial" w:eastAsia="Arial" w:hAnsi="Arial"/>
          <w:color w:val="000000"/>
          <w:spacing w:val="-1"/>
          <w:sz w:val="20"/>
        </w:rPr>
        <w:t xml:space="preserve">deemed to have been </w:t>
      </w:r>
      <w:r w:rsidRPr="00F457B2">
        <w:rPr>
          <w:rFonts w:ascii="Arial" w:eastAsia="Arial" w:hAnsi="Arial"/>
          <w:color w:val="000000"/>
          <w:spacing w:val="-1"/>
          <w:sz w:val="20"/>
        </w:rPr>
        <w:t>re-elected</w:t>
      </w:r>
      <w:r w:rsidR="00431610">
        <w:rPr>
          <w:rFonts w:ascii="Arial" w:eastAsia="Arial" w:hAnsi="Arial"/>
          <w:color w:val="000000"/>
          <w:spacing w:val="-1"/>
          <w:sz w:val="20"/>
        </w:rPr>
        <w:t xml:space="preserve"> in accordance with the Bylaws</w:t>
      </w:r>
      <w:r w:rsidRPr="00F457B2">
        <w:rPr>
          <w:rFonts w:ascii="Arial" w:eastAsia="Arial" w:hAnsi="Arial"/>
          <w:color w:val="000000"/>
          <w:spacing w:val="-1"/>
          <w:sz w:val="20"/>
        </w:rPr>
        <w:t>.</w:t>
      </w:r>
      <w:r w:rsidR="00F164D2">
        <w:rPr>
          <w:rFonts w:ascii="Arial" w:eastAsia="Arial" w:hAnsi="Arial"/>
          <w:color w:val="000000"/>
          <w:spacing w:val="-1"/>
          <w:sz w:val="20"/>
        </w:rPr>
        <w:t xml:space="preserve"> </w:t>
      </w:r>
    </w:p>
    <w:p w14:paraId="1BE190A1" w14:textId="52541B9A" w:rsidR="00F164D2" w:rsidRDefault="00F164D2" w:rsidP="0061301C">
      <w:pPr>
        <w:spacing w:before="184" w:line="230" w:lineRule="exact"/>
        <w:textAlignment w:val="baseline"/>
        <w:rPr>
          <w:rFonts w:ascii="Arial" w:eastAsia="Arial" w:hAnsi="Arial"/>
          <w:color w:val="000000"/>
          <w:spacing w:val="-1"/>
          <w:sz w:val="20"/>
        </w:rPr>
      </w:pPr>
      <w:r>
        <w:rPr>
          <w:rFonts w:ascii="Arial" w:eastAsia="Arial" w:hAnsi="Arial"/>
          <w:color w:val="000000"/>
          <w:spacing w:val="-1"/>
          <w:sz w:val="20"/>
        </w:rPr>
        <w:t xml:space="preserve">The </w:t>
      </w:r>
      <w:r w:rsidR="00D555BA">
        <w:rPr>
          <w:rFonts w:ascii="Arial" w:eastAsia="Arial" w:hAnsi="Arial"/>
          <w:color w:val="000000"/>
          <w:spacing w:val="-1"/>
          <w:sz w:val="20"/>
        </w:rPr>
        <w:t xml:space="preserve">board </w:t>
      </w:r>
      <w:r w:rsidR="00CD1AB6">
        <w:rPr>
          <w:rFonts w:ascii="Arial" w:eastAsia="Arial" w:hAnsi="Arial"/>
          <w:color w:val="000000"/>
          <w:spacing w:val="-1"/>
          <w:sz w:val="20"/>
        </w:rPr>
        <w:t>m</w:t>
      </w:r>
      <w:r w:rsidR="00FA70C9">
        <w:rPr>
          <w:rFonts w:ascii="Arial" w:eastAsia="Arial" w:hAnsi="Arial"/>
          <w:color w:val="000000"/>
          <w:spacing w:val="-1"/>
          <w:sz w:val="20"/>
        </w:rPr>
        <w:t xml:space="preserve">otioned to approve the resolution </w:t>
      </w:r>
      <w:r w:rsidR="00397AE3">
        <w:rPr>
          <w:rFonts w:ascii="Arial" w:eastAsia="Arial" w:hAnsi="Arial"/>
          <w:color w:val="000000"/>
          <w:spacing w:val="-1"/>
          <w:sz w:val="20"/>
        </w:rPr>
        <w:t>setting the new schedule and procedure as presented</w:t>
      </w:r>
      <w:r w:rsidR="00733FD4">
        <w:rPr>
          <w:rFonts w:ascii="Arial" w:eastAsia="Arial" w:hAnsi="Arial"/>
          <w:color w:val="000000"/>
          <w:spacing w:val="-1"/>
          <w:sz w:val="20"/>
        </w:rPr>
        <w:t>, the motion passed unanimously.</w:t>
      </w:r>
    </w:p>
    <w:p w14:paraId="69574A3C" w14:textId="10796342" w:rsidR="00A53122" w:rsidRPr="00F164D2" w:rsidRDefault="00A53122" w:rsidP="0061301C">
      <w:pPr>
        <w:spacing w:before="184" w:line="230" w:lineRule="exact"/>
        <w:textAlignment w:val="baseline"/>
        <w:rPr>
          <w:rFonts w:ascii="Arial" w:eastAsia="Arial" w:hAnsi="Arial"/>
          <w:color w:val="000000"/>
          <w:spacing w:val="-1"/>
          <w:sz w:val="20"/>
        </w:rPr>
      </w:pPr>
      <w:r>
        <w:rPr>
          <w:rFonts w:ascii="Arial" w:eastAsia="Arial" w:hAnsi="Arial"/>
          <w:b/>
          <w:color w:val="000000"/>
          <w:spacing w:val="-3"/>
          <w:sz w:val="20"/>
        </w:rPr>
        <w:t>Reports:</w:t>
      </w:r>
    </w:p>
    <w:p w14:paraId="54C7D44F" w14:textId="4ABFAAE6" w:rsidR="00A53122" w:rsidRDefault="00A53122" w:rsidP="00A53122">
      <w:pPr>
        <w:numPr>
          <w:ilvl w:val="0"/>
          <w:numId w:val="1"/>
        </w:numPr>
        <w:spacing w:before="230" w:line="230" w:lineRule="exact"/>
        <w:textAlignment w:val="baseline"/>
        <w:rPr>
          <w:rFonts w:ascii="Arial" w:eastAsia="Arial" w:hAnsi="Arial"/>
          <w:b/>
          <w:color w:val="000000"/>
          <w:sz w:val="20"/>
        </w:rPr>
      </w:pPr>
      <w:r>
        <w:rPr>
          <w:rFonts w:ascii="Arial" w:eastAsia="Arial" w:hAnsi="Arial"/>
          <w:b/>
          <w:color w:val="000000"/>
          <w:sz w:val="20"/>
        </w:rPr>
        <w:t xml:space="preserve">Landscaping Report – </w:t>
      </w:r>
      <w:r w:rsidR="00397AE3">
        <w:rPr>
          <w:rFonts w:ascii="Arial" w:eastAsia="Arial" w:hAnsi="Arial"/>
          <w:b/>
          <w:color w:val="000000"/>
          <w:sz w:val="20"/>
        </w:rPr>
        <w:t>Rick Redfern</w:t>
      </w:r>
    </w:p>
    <w:p w14:paraId="0392DD0D" w14:textId="77777777" w:rsidR="00A21FA7" w:rsidRPr="0028418A" w:rsidRDefault="00A21FA7" w:rsidP="0028418A">
      <w:pPr>
        <w:pStyle w:val="ListParagraph"/>
        <w:ind w:left="0"/>
        <w:jc w:val="both"/>
        <w:rPr>
          <w:rFonts w:ascii="Arial" w:eastAsia="Times New Roman" w:hAnsi="Arial" w:cs="Arial"/>
          <w:color w:val="000000"/>
          <w:sz w:val="20"/>
          <w:szCs w:val="20"/>
        </w:rPr>
      </w:pPr>
      <w:r w:rsidRPr="0028418A">
        <w:rPr>
          <w:rFonts w:ascii="Arial" w:eastAsia="Times New Roman" w:hAnsi="Arial" w:cs="Arial"/>
          <w:color w:val="000000"/>
          <w:sz w:val="20"/>
          <w:szCs w:val="20"/>
        </w:rPr>
        <w:t>Mary Sue Clyne has joined the landscaping committee. Rick Redfern presented findings from Texas Eco Grow regarding a comprehensive irrigation inspection. A new warranty plan for irrigation controllers has been established at the recommendation of Texas Eco Grow. All necessary parts have been ordered.</w:t>
      </w:r>
    </w:p>
    <w:p w14:paraId="3436E7B5" w14:textId="77777777" w:rsidR="00A21FA7" w:rsidRPr="0028418A" w:rsidRDefault="00A21FA7" w:rsidP="0028418A">
      <w:pPr>
        <w:pStyle w:val="ListParagraph"/>
        <w:jc w:val="both"/>
        <w:rPr>
          <w:rFonts w:ascii="Arial" w:eastAsia="Times New Roman" w:hAnsi="Arial" w:cs="Arial"/>
          <w:color w:val="000000"/>
          <w:sz w:val="20"/>
          <w:szCs w:val="20"/>
        </w:rPr>
      </w:pPr>
    </w:p>
    <w:p w14:paraId="461AA5DA" w14:textId="6310E8FE" w:rsidR="00A21FA7" w:rsidRDefault="00A21FA7" w:rsidP="00121E1D">
      <w:pPr>
        <w:pStyle w:val="ListParagraph"/>
        <w:ind w:left="0"/>
        <w:jc w:val="both"/>
        <w:rPr>
          <w:rFonts w:ascii="Arial" w:eastAsia="Times New Roman" w:hAnsi="Arial" w:cs="Arial"/>
          <w:color w:val="000000"/>
          <w:sz w:val="20"/>
          <w:szCs w:val="20"/>
        </w:rPr>
      </w:pPr>
      <w:r w:rsidRPr="0028418A">
        <w:rPr>
          <w:rFonts w:ascii="Arial" w:eastAsia="Times New Roman" w:hAnsi="Arial" w:cs="Arial"/>
          <w:color w:val="000000"/>
          <w:sz w:val="20"/>
          <w:szCs w:val="20"/>
        </w:rPr>
        <w:t>The total cost to complete the entire repair is estimated at $13,500, which falls within the annual irrigation repair budget of $40,000. The repairs are expected to take approximately one week. The controllers will be repaired using warrant</w:t>
      </w:r>
      <w:r w:rsidR="00291B62">
        <w:rPr>
          <w:rFonts w:ascii="Arial" w:eastAsia="Times New Roman" w:hAnsi="Arial" w:cs="Arial"/>
          <w:color w:val="000000"/>
          <w:sz w:val="20"/>
          <w:szCs w:val="20"/>
        </w:rPr>
        <w:t>ed</w:t>
      </w:r>
      <w:r w:rsidRPr="0028418A">
        <w:rPr>
          <w:rFonts w:ascii="Arial" w:eastAsia="Times New Roman" w:hAnsi="Arial" w:cs="Arial"/>
          <w:color w:val="000000"/>
          <w:sz w:val="20"/>
          <w:szCs w:val="20"/>
        </w:rPr>
        <w:t xml:space="preserve"> parts, with associated labor costs amounting to $220.</w:t>
      </w:r>
    </w:p>
    <w:p w14:paraId="520FA74E" w14:textId="77777777" w:rsidR="00291B62" w:rsidRDefault="00291B62" w:rsidP="00121E1D">
      <w:pPr>
        <w:pStyle w:val="ListParagraph"/>
        <w:ind w:left="0"/>
        <w:jc w:val="both"/>
        <w:rPr>
          <w:rFonts w:ascii="Arial" w:eastAsia="Times New Roman" w:hAnsi="Arial" w:cs="Arial"/>
          <w:color w:val="000000"/>
          <w:sz w:val="20"/>
          <w:szCs w:val="20"/>
        </w:rPr>
      </w:pPr>
    </w:p>
    <w:p w14:paraId="44E247C0" w14:textId="04689B54" w:rsidR="00291B62" w:rsidRDefault="00291B62" w:rsidP="00121E1D">
      <w:pPr>
        <w:pStyle w:val="ListParagraph"/>
        <w:ind w:left="0"/>
        <w:jc w:val="both"/>
        <w:rPr>
          <w:rFonts w:ascii="Arial" w:eastAsia="Times New Roman" w:hAnsi="Arial" w:cs="Arial"/>
          <w:color w:val="000000"/>
          <w:sz w:val="20"/>
          <w:szCs w:val="20"/>
        </w:rPr>
      </w:pPr>
      <w:r>
        <w:rPr>
          <w:rFonts w:ascii="Arial" w:eastAsia="Times New Roman" w:hAnsi="Arial" w:cs="Arial"/>
          <w:color w:val="000000"/>
          <w:sz w:val="20"/>
          <w:szCs w:val="20"/>
        </w:rPr>
        <w:t xml:space="preserve">The current plan is to turn on Barton Creek North irrigation for this year the second week of March. </w:t>
      </w:r>
    </w:p>
    <w:p w14:paraId="16BD09B3" w14:textId="77777777" w:rsidR="00121E1D" w:rsidRDefault="00121E1D" w:rsidP="00121E1D">
      <w:pPr>
        <w:pStyle w:val="ListParagraph"/>
        <w:ind w:left="0"/>
        <w:jc w:val="both"/>
        <w:rPr>
          <w:rFonts w:ascii="Arial" w:eastAsia="Times New Roman" w:hAnsi="Arial" w:cs="Arial"/>
          <w:color w:val="000000"/>
          <w:sz w:val="20"/>
          <w:szCs w:val="20"/>
        </w:rPr>
      </w:pPr>
    </w:p>
    <w:p w14:paraId="3C247B2E" w14:textId="3ED544CC" w:rsidR="00121E1D" w:rsidRDefault="00121E1D" w:rsidP="00121E1D">
      <w:pPr>
        <w:pStyle w:val="ListParagraph"/>
        <w:ind w:left="0"/>
        <w:jc w:val="both"/>
        <w:rPr>
          <w:rFonts w:ascii="Arial" w:eastAsia="Times New Roman" w:hAnsi="Arial" w:cs="Arial"/>
          <w:color w:val="000000"/>
          <w:sz w:val="20"/>
          <w:szCs w:val="20"/>
        </w:rPr>
      </w:pPr>
      <w:r w:rsidRPr="00121E1D">
        <w:rPr>
          <w:rFonts w:ascii="Arial" w:eastAsia="Times New Roman" w:hAnsi="Arial" w:cs="Arial"/>
          <w:color w:val="000000"/>
          <w:sz w:val="20"/>
          <w:szCs w:val="20"/>
        </w:rPr>
        <w:t>Rebecca McDonald discussed three important things to remember when selecting plants for spring color changes in April. Plants must be appropriate for their water zone, deer-resistant, and heat-tolerant.</w:t>
      </w:r>
    </w:p>
    <w:p w14:paraId="60ABEDF9" w14:textId="77777777" w:rsidR="00121E1D" w:rsidRPr="0028418A" w:rsidRDefault="00121E1D" w:rsidP="00121E1D">
      <w:pPr>
        <w:pStyle w:val="ListParagraph"/>
        <w:ind w:left="0"/>
        <w:jc w:val="both"/>
        <w:rPr>
          <w:rFonts w:ascii="Arial" w:eastAsia="Times New Roman" w:hAnsi="Arial" w:cs="Arial"/>
          <w:color w:val="000000"/>
          <w:sz w:val="20"/>
          <w:szCs w:val="20"/>
        </w:rPr>
      </w:pPr>
    </w:p>
    <w:p w14:paraId="643AE5EE" w14:textId="63FF0110" w:rsidR="00A53122" w:rsidRPr="0028418A" w:rsidRDefault="00A21FA7" w:rsidP="0028418A">
      <w:pPr>
        <w:pStyle w:val="ListParagraph"/>
        <w:spacing w:line="225" w:lineRule="exact"/>
        <w:ind w:left="0"/>
        <w:jc w:val="both"/>
        <w:textAlignment w:val="baseline"/>
        <w:rPr>
          <w:rFonts w:ascii="Arial" w:eastAsia="Arial" w:hAnsi="Arial" w:cs="Arial"/>
          <w:color w:val="000000"/>
          <w:spacing w:val="-1"/>
          <w:sz w:val="20"/>
          <w:szCs w:val="20"/>
        </w:rPr>
      </w:pPr>
      <w:r w:rsidRPr="0028418A">
        <w:rPr>
          <w:rFonts w:ascii="Arial" w:eastAsia="Times New Roman" w:hAnsi="Arial" w:cs="Arial"/>
          <w:color w:val="000000"/>
          <w:sz w:val="20"/>
          <w:szCs w:val="20"/>
        </w:rPr>
        <w:t>The board motioned to approve the two proposed repair expenditures of $13,500 and $220. The motion was passed unanimously</w:t>
      </w:r>
      <w:r w:rsidR="00E51022" w:rsidRPr="0028418A">
        <w:rPr>
          <w:rFonts w:ascii="Arial" w:eastAsia="Arial" w:hAnsi="Arial" w:cs="Arial"/>
          <w:color w:val="000000"/>
          <w:sz w:val="20"/>
          <w:szCs w:val="20"/>
        </w:rPr>
        <w:t>.</w:t>
      </w:r>
    </w:p>
    <w:p w14:paraId="4A53F63C" w14:textId="247849C1" w:rsidR="00A53122" w:rsidRPr="00A53122" w:rsidRDefault="00A53122" w:rsidP="00A53122">
      <w:pPr>
        <w:spacing w:before="226" w:line="230" w:lineRule="exact"/>
        <w:textAlignment w:val="baseline"/>
        <w:rPr>
          <w:rFonts w:ascii="Arial" w:eastAsia="Arial" w:hAnsi="Arial"/>
          <w:b/>
          <w:color w:val="000000"/>
          <w:sz w:val="20"/>
        </w:rPr>
      </w:pPr>
      <w:r w:rsidRPr="00A53122">
        <w:rPr>
          <w:rFonts w:ascii="Arial" w:eastAsia="Arial" w:hAnsi="Arial"/>
          <w:b/>
          <w:color w:val="000000"/>
          <w:sz w:val="20"/>
        </w:rPr>
        <w:t>2.</w:t>
      </w:r>
      <w:r>
        <w:rPr>
          <w:rFonts w:ascii="Arial" w:eastAsia="Arial" w:hAnsi="Arial"/>
          <w:b/>
          <w:color w:val="000000"/>
          <w:sz w:val="20"/>
        </w:rPr>
        <w:t xml:space="preserve"> </w:t>
      </w:r>
      <w:r w:rsidRPr="00A53122">
        <w:rPr>
          <w:rFonts w:ascii="Arial" w:eastAsia="Arial" w:hAnsi="Arial"/>
          <w:b/>
          <w:color w:val="000000"/>
          <w:sz w:val="20"/>
        </w:rPr>
        <w:t>Committee of Community Presidents- Rebecca McDonald</w:t>
      </w:r>
    </w:p>
    <w:p w14:paraId="121A4380" w14:textId="35FA680C" w:rsidR="00A53122" w:rsidRDefault="00A203A3" w:rsidP="00A53122">
      <w:pPr>
        <w:spacing w:line="230" w:lineRule="exact"/>
        <w:ind w:right="504"/>
        <w:textAlignment w:val="baseline"/>
        <w:rPr>
          <w:rFonts w:ascii="Arial" w:eastAsia="Arial" w:hAnsi="Arial"/>
          <w:color w:val="000000"/>
          <w:sz w:val="20"/>
        </w:rPr>
      </w:pPr>
      <w:r>
        <w:rPr>
          <w:rFonts w:ascii="Arial" w:eastAsia="Arial" w:hAnsi="Arial"/>
          <w:color w:val="000000"/>
          <w:sz w:val="20"/>
        </w:rPr>
        <w:t>Nothing to report at this time</w:t>
      </w:r>
      <w:r w:rsidR="00A53122">
        <w:rPr>
          <w:rFonts w:ascii="Arial" w:eastAsia="Arial" w:hAnsi="Arial"/>
          <w:color w:val="000000"/>
          <w:sz w:val="20"/>
        </w:rPr>
        <w:t>.</w:t>
      </w:r>
    </w:p>
    <w:p w14:paraId="455C0EC3" w14:textId="77777777" w:rsidR="00053093" w:rsidRDefault="00A53122" w:rsidP="00053093">
      <w:pPr>
        <w:tabs>
          <w:tab w:val="left" w:pos="216"/>
        </w:tabs>
        <w:spacing w:before="232" w:line="230" w:lineRule="exact"/>
        <w:textAlignment w:val="baseline"/>
        <w:rPr>
          <w:rFonts w:ascii="Arial" w:eastAsia="Arial" w:hAnsi="Arial"/>
          <w:b/>
          <w:color w:val="000000"/>
          <w:sz w:val="20"/>
        </w:rPr>
      </w:pPr>
      <w:r>
        <w:rPr>
          <w:rFonts w:ascii="Arial" w:eastAsia="Arial" w:hAnsi="Arial"/>
          <w:b/>
          <w:color w:val="000000"/>
          <w:sz w:val="20"/>
        </w:rPr>
        <w:t>3.Master Architectural Control Committee – Patti Ohlendorf</w:t>
      </w:r>
    </w:p>
    <w:p w14:paraId="14772399" w14:textId="26C1CB46" w:rsidR="00A92563" w:rsidRPr="007F0386" w:rsidRDefault="00A92563" w:rsidP="007F0386">
      <w:pPr>
        <w:tabs>
          <w:tab w:val="left" w:pos="216"/>
        </w:tabs>
        <w:spacing w:before="232" w:line="230" w:lineRule="exact"/>
        <w:textAlignment w:val="baseline"/>
        <w:rPr>
          <w:rFonts w:ascii="Arial" w:eastAsia="Arial" w:hAnsi="Arial"/>
          <w:bCs/>
          <w:color w:val="000000"/>
          <w:sz w:val="20"/>
        </w:rPr>
      </w:pPr>
      <w:r w:rsidRPr="00A92563">
        <w:rPr>
          <w:rFonts w:ascii="Arial" w:eastAsia="Arial" w:hAnsi="Arial"/>
          <w:bCs/>
          <w:color w:val="000000"/>
          <w:sz w:val="20"/>
        </w:rPr>
        <w:t>Patti Ohlendorf reported that projects are progressing well and expects an increase in projects this spring. She noted that the MAC Committee values its collaboration with Schanell from FirstService Residential. Patti will coordinate with Schanell and Anne-Marie to clarify their respective roles related to MAC</w:t>
      </w:r>
      <w:r w:rsidR="00291B62">
        <w:rPr>
          <w:rFonts w:ascii="Arial" w:eastAsia="Arial" w:hAnsi="Arial"/>
          <w:bCs/>
          <w:color w:val="000000"/>
          <w:sz w:val="20"/>
        </w:rPr>
        <w:t>C</w:t>
      </w:r>
      <w:r w:rsidRPr="00A92563">
        <w:rPr>
          <w:rFonts w:ascii="Arial" w:eastAsia="Arial" w:hAnsi="Arial"/>
          <w:bCs/>
          <w:color w:val="000000"/>
          <w:sz w:val="20"/>
        </w:rPr>
        <w:t>.</w:t>
      </w:r>
    </w:p>
    <w:p w14:paraId="6616954B" w14:textId="50ECC411" w:rsidR="00A53122" w:rsidRDefault="00A53122" w:rsidP="00A53122">
      <w:pPr>
        <w:tabs>
          <w:tab w:val="left" w:pos="216"/>
        </w:tabs>
        <w:spacing w:before="227" w:line="230" w:lineRule="exact"/>
        <w:textAlignment w:val="baseline"/>
        <w:rPr>
          <w:rFonts w:ascii="Arial" w:eastAsia="Arial" w:hAnsi="Arial"/>
          <w:b/>
          <w:color w:val="000000"/>
          <w:sz w:val="20"/>
        </w:rPr>
      </w:pPr>
      <w:r>
        <w:rPr>
          <w:rFonts w:ascii="Arial" w:eastAsia="Arial" w:hAnsi="Arial"/>
          <w:b/>
          <w:color w:val="000000"/>
          <w:sz w:val="20"/>
        </w:rPr>
        <w:t>4.Safety and Security Committee- Dale Misczynski</w:t>
      </w:r>
    </w:p>
    <w:p w14:paraId="590E7A1E" w14:textId="6629782C" w:rsidR="00051489" w:rsidRDefault="00051489" w:rsidP="00A53122">
      <w:pPr>
        <w:tabs>
          <w:tab w:val="left" w:pos="216"/>
        </w:tabs>
        <w:spacing w:before="227" w:line="230" w:lineRule="exact"/>
        <w:textAlignment w:val="baseline"/>
        <w:rPr>
          <w:rFonts w:ascii="Arial" w:eastAsia="Arial" w:hAnsi="Arial"/>
          <w:color w:val="000000"/>
          <w:sz w:val="20"/>
        </w:rPr>
      </w:pPr>
      <w:r w:rsidRPr="00051489">
        <w:rPr>
          <w:rFonts w:ascii="Arial" w:eastAsia="Arial" w:hAnsi="Arial"/>
          <w:color w:val="000000"/>
          <w:sz w:val="20"/>
        </w:rPr>
        <w:t xml:space="preserve">Dale Misczynski provided a summary of the 2024 crime statistics to the board of directors and community presidents </w:t>
      </w:r>
      <w:r w:rsidR="006452C7">
        <w:rPr>
          <w:rFonts w:ascii="Arial" w:eastAsia="Arial" w:hAnsi="Arial"/>
          <w:color w:val="000000"/>
          <w:sz w:val="20"/>
        </w:rPr>
        <w:t xml:space="preserve">via email </w:t>
      </w:r>
      <w:r w:rsidRPr="00051489">
        <w:rPr>
          <w:rFonts w:ascii="Arial" w:eastAsia="Arial" w:hAnsi="Arial"/>
          <w:color w:val="000000"/>
          <w:sz w:val="20"/>
        </w:rPr>
        <w:t>for their review. He noted that there has been no noticeable increase in crime. Additionally, Dale reported a couple of DWIs on the boulevard and mentioned some activity involving Flock, which he will discuss at a later time. Patrols have been increased to seven days a week.</w:t>
      </w:r>
    </w:p>
    <w:p w14:paraId="6FA491BC" w14:textId="1F27E87B" w:rsidR="00A53122" w:rsidRDefault="00A53122" w:rsidP="00A53122">
      <w:pPr>
        <w:tabs>
          <w:tab w:val="left" w:pos="216"/>
        </w:tabs>
        <w:spacing w:before="227" w:line="230" w:lineRule="exact"/>
        <w:textAlignment w:val="baseline"/>
        <w:rPr>
          <w:rFonts w:ascii="Arial" w:eastAsia="Arial" w:hAnsi="Arial"/>
          <w:b/>
          <w:color w:val="000000"/>
          <w:sz w:val="20"/>
        </w:rPr>
      </w:pPr>
      <w:r>
        <w:rPr>
          <w:rFonts w:ascii="Arial" w:eastAsia="Arial" w:hAnsi="Arial"/>
          <w:b/>
          <w:color w:val="000000"/>
          <w:sz w:val="20"/>
        </w:rPr>
        <w:t>5.Governance Committee- Patti Ohlendorf</w:t>
      </w:r>
    </w:p>
    <w:p w14:paraId="21A50C28" w14:textId="1AC74B97" w:rsidR="00A53122" w:rsidRDefault="00392FE3" w:rsidP="00A53122">
      <w:r>
        <w:t xml:space="preserve">Patti Ohlendorf’s report was </w:t>
      </w:r>
      <w:r w:rsidR="00291B62">
        <w:t>i</w:t>
      </w:r>
      <w:r>
        <w:t>ncluded in the Resolution for 2025 Annual Meeting – No additional information provided.</w:t>
      </w:r>
    </w:p>
    <w:p w14:paraId="74ACBB3C" w14:textId="77777777" w:rsidR="00A53122" w:rsidRDefault="00A53122" w:rsidP="00A53122"/>
    <w:p w14:paraId="05601168" w14:textId="6A7822BD" w:rsidR="00A53122" w:rsidRPr="00A53122" w:rsidRDefault="00A53122" w:rsidP="00A53122">
      <w:r>
        <w:rPr>
          <w:rFonts w:ascii="Arial" w:eastAsia="Arial" w:hAnsi="Arial"/>
          <w:b/>
          <w:color w:val="000000"/>
          <w:sz w:val="20"/>
        </w:rPr>
        <w:t>6.</w:t>
      </w:r>
      <w:r w:rsidRPr="00A53122">
        <w:rPr>
          <w:rFonts w:ascii="Arial" w:eastAsia="Arial" w:hAnsi="Arial"/>
          <w:b/>
          <w:color w:val="000000"/>
          <w:sz w:val="20"/>
        </w:rPr>
        <w:t>Communications -</w:t>
      </w:r>
      <w:r w:rsidR="006452C7">
        <w:rPr>
          <w:rFonts w:ascii="Arial" w:eastAsia="Arial" w:hAnsi="Arial"/>
          <w:b/>
          <w:color w:val="000000"/>
          <w:sz w:val="20"/>
        </w:rPr>
        <w:t>Patty Ko</w:t>
      </w:r>
      <w:r w:rsidR="002F256B">
        <w:rPr>
          <w:rFonts w:ascii="Arial" w:eastAsia="Arial" w:hAnsi="Arial"/>
          <w:b/>
          <w:color w:val="000000"/>
          <w:sz w:val="20"/>
        </w:rPr>
        <w:t>c</w:t>
      </w:r>
      <w:r w:rsidR="006452C7">
        <w:rPr>
          <w:rFonts w:ascii="Arial" w:eastAsia="Arial" w:hAnsi="Arial"/>
          <w:b/>
          <w:color w:val="000000"/>
          <w:sz w:val="20"/>
        </w:rPr>
        <w:t>her</w:t>
      </w:r>
    </w:p>
    <w:p w14:paraId="07183A1C" w14:textId="77777777" w:rsidR="00116170" w:rsidRDefault="00F547DC" w:rsidP="00116170">
      <w:pPr>
        <w:spacing w:before="2" w:line="228" w:lineRule="exact"/>
        <w:textAlignment w:val="baseline"/>
        <w:rPr>
          <w:rFonts w:ascii="Arial" w:eastAsia="Arial" w:hAnsi="Arial"/>
          <w:color w:val="000000"/>
          <w:sz w:val="20"/>
        </w:rPr>
      </w:pPr>
      <w:r w:rsidRPr="00F547DC">
        <w:rPr>
          <w:rFonts w:ascii="Arial" w:eastAsia="Arial" w:hAnsi="Arial"/>
          <w:color w:val="000000"/>
          <w:sz w:val="20"/>
        </w:rPr>
        <w:t xml:space="preserve">Emily has the website running again. Patti will work with Emily to coordinate updates to the website. The board plans to take an updated photo for the website in March 2025. Newsletters were not effective, but FirstService Residential can send mass </w:t>
      </w:r>
      <w:r w:rsidR="00116170" w:rsidRPr="00F547DC">
        <w:rPr>
          <w:rFonts w:ascii="Arial" w:eastAsia="Arial" w:hAnsi="Arial"/>
          <w:color w:val="000000"/>
          <w:sz w:val="20"/>
        </w:rPr>
        <w:t>communication</w:t>
      </w:r>
      <w:r w:rsidRPr="00F547DC">
        <w:rPr>
          <w:rFonts w:ascii="Arial" w:eastAsia="Arial" w:hAnsi="Arial"/>
          <w:color w:val="000000"/>
          <w:sz w:val="20"/>
        </w:rPr>
        <w:t xml:space="preserve"> </w:t>
      </w:r>
      <w:r w:rsidR="00116170">
        <w:rPr>
          <w:rFonts w:ascii="Arial" w:eastAsia="Arial" w:hAnsi="Arial"/>
          <w:color w:val="000000"/>
          <w:sz w:val="20"/>
        </w:rPr>
        <w:t xml:space="preserve">via email </w:t>
      </w:r>
      <w:r w:rsidRPr="00F547DC">
        <w:rPr>
          <w:rFonts w:ascii="Arial" w:eastAsia="Arial" w:hAnsi="Arial"/>
          <w:color w:val="000000"/>
          <w:sz w:val="20"/>
        </w:rPr>
        <w:t>with important reminders and tips at the board's direction</w:t>
      </w:r>
      <w:r w:rsidR="00116170">
        <w:rPr>
          <w:rFonts w:ascii="Arial" w:eastAsia="Arial" w:hAnsi="Arial"/>
          <w:color w:val="000000"/>
          <w:sz w:val="20"/>
        </w:rPr>
        <w:t>.</w:t>
      </w:r>
      <w:r>
        <w:rPr>
          <w:rFonts w:ascii="Arial" w:eastAsia="Arial" w:hAnsi="Arial"/>
          <w:color w:val="000000"/>
          <w:sz w:val="20"/>
        </w:rPr>
        <w:t xml:space="preserve"> </w:t>
      </w:r>
    </w:p>
    <w:p w14:paraId="2C4C966B" w14:textId="77777777" w:rsidR="00116170" w:rsidRDefault="00116170" w:rsidP="00116170">
      <w:pPr>
        <w:spacing w:before="2" w:line="228" w:lineRule="exact"/>
        <w:textAlignment w:val="baseline"/>
        <w:rPr>
          <w:rFonts w:ascii="Arial" w:eastAsia="Arial" w:hAnsi="Arial"/>
          <w:color w:val="000000"/>
          <w:sz w:val="20"/>
        </w:rPr>
      </w:pPr>
    </w:p>
    <w:p w14:paraId="2E77EFD9" w14:textId="6AABA83C" w:rsidR="00A53122" w:rsidRDefault="00A53122" w:rsidP="00116170">
      <w:pPr>
        <w:spacing w:before="2" w:line="228" w:lineRule="exact"/>
        <w:textAlignment w:val="baseline"/>
        <w:rPr>
          <w:rFonts w:ascii="Arial" w:eastAsia="Arial" w:hAnsi="Arial"/>
          <w:b/>
          <w:color w:val="000000"/>
          <w:sz w:val="20"/>
        </w:rPr>
      </w:pPr>
      <w:r>
        <w:rPr>
          <w:rFonts w:ascii="Arial" w:eastAsia="Arial" w:hAnsi="Arial"/>
          <w:b/>
          <w:color w:val="000000"/>
          <w:sz w:val="20"/>
        </w:rPr>
        <w:t xml:space="preserve">7.External Affairs Committee- </w:t>
      </w:r>
      <w:r w:rsidR="007931CD">
        <w:rPr>
          <w:rFonts w:ascii="Arial" w:eastAsia="Arial" w:hAnsi="Arial"/>
          <w:b/>
          <w:color w:val="000000"/>
          <w:sz w:val="20"/>
        </w:rPr>
        <w:t>Susan Ghertner</w:t>
      </w:r>
      <w:r>
        <w:rPr>
          <w:rFonts w:ascii="Arial" w:eastAsia="Arial" w:hAnsi="Arial"/>
          <w:b/>
          <w:color w:val="000000"/>
          <w:sz w:val="20"/>
        </w:rPr>
        <w:t xml:space="preserve"> </w:t>
      </w:r>
      <w:r>
        <w:rPr>
          <w:rFonts w:ascii="Arial" w:eastAsia="Arial" w:hAnsi="Arial"/>
          <w:b/>
          <w:color w:val="000000"/>
          <w:sz w:val="20"/>
        </w:rPr>
        <w:br/>
      </w:r>
      <w:r w:rsidR="002C4FF0" w:rsidRPr="002C4FF0">
        <w:rPr>
          <w:rFonts w:ascii="Arial" w:eastAsia="Arial" w:hAnsi="Arial"/>
          <w:color w:val="000000"/>
          <w:sz w:val="20"/>
        </w:rPr>
        <w:t xml:space="preserve">Susan provided an overview of recent legislative updates, noting that the deadline for filing bills is March 14, after which </w:t>
      </w:r>
      <w:r w:rsidR="002C4FF0" w:rsidRPr="002C4FF0">
        <w:rPr>
          <w:rFonts w:ascii="Arial" w:eastAsia="Arial" w:hAnsi="Arial"/>
          <w:color w:val="000000"/>
          <w:sz w:val="20"/>
        </w:rPr>
        <w:lastRenderedPageBreak/>
        <w:t xml:space="preserve">they will be submitted to </w:t>
      </w:r>
      <w:r w:rsidR="00291B62">
        <w:rPr>
          <w:rFonts w:ascii="Arial" w:eastAsia="Arial" w:hAnsi="Arial"/>
          <w:color w:val="000000"/>
          <w:sz w:val="20"/>
        </w:rPr>
        <w:t>Legislative</w:t>
      </w:r>
      <w:r w:rsidR="002C4FF0" w:rsidRPr="002C4FF0">
        <w:rPr>
          <w:rFonts w:ascii="Arial" w:eastAsia="Arial" w:hAnsi="Arial"/>
          <w:color w:val="000000"/>
          <w:sz w:val="20"/>
        </w:rPr>
        <w:t xml:space="preserve"> committee</w:t>
      </w:r>
      <w:r w:rsidR="00291B62">
        <w:rPr>
          <w:rFonts w:ascii="Arial" w:eastAsia="Arial" w:hAnsi="Arial"/>
          <w:color w:val="000000"/>
          <w:sz w:val="20"/>
        </w:rPr>
        <w:t>s</w:t>
      </w:r>
      <w:r w:rsidR="002C4FF0" w:rsidRPr="002C4FF0">
        <w:rPr>
          <w:rFonts w:ascii="Arial" w:eastAsia="Arial" w:hAnsi="Arial"/>
          <w:color w:val="000000"/>
          <w:sz w:val="20"/>
        </w:rPr>
        <w:t>. She will continue to monitor all legislative developments and will keep the board informed</w:t>
      </w:r>
      <w:r>
        <w:rPr>
          <w:rFonts w:ascii="Arial" w:eastAsia="Arial" w:hAnsi="Arial"/>
          <w:color w:val="000000"/>
          <w:sz w:val="20"/>
        </w:rPr>
        <w:t>.</w:t>
      </w:r>
    </w:p>
    <w:p w14:paraId="4A392648" w14:textId="4AF70219" w:rsidR="00A53122" w:rsidRDefault="00A53122" w:rsidP="00A53122">
      <w:pPr>
        <w:tabs>
          <w:tab w:val="left" w:pos="216"/>
        </w:tabs>
        <w:spacing w:before="235" w:line="226" w:lineRule="exact"/>
        <w:textAlignment w:val="baseline"/>
        <w:rPr>
          <w:rFonts w:ascii="Arial" w:eastAsia="Arial" w:hAnsi="Arial"/>
          <w:b/>
          <w:color w:val="000000"/>
          <w:sz w:val="20"/>
        </w:rPr>
      </w:pPr>
      <w:r>
        <w:rPr>
          <w:rFonts w:ascii="Arial" w:eastAsia="Arial" w:hAnsi="Arial"/>
          <w:b/>
          <w:color w:val="000000"/>
          <w:sz w:val="20"/>
        </w:rPr>
        <w:t xml:space="preserve">8.Development Update- Abbe Carter </w:t>
      </w:r>
      <w:r>
        <w:rPr>
          <w:rFonts w:ascii="Arial" w:eastAsia="Arial" w:hAnsi="Arial"/>
          <w:b/>
          <w:color w:val="000000"/>
          <w:sz w:val="20"/>
        </w:rPr>
        <w:br/>
      </w:r>
      <w:r>
        <w:rPr>
          <w:rFonts w:ascii="Arial" w:eastAsia="Arial" w:hAnsi="Arial"/>
          <w:color w:val="000000"/>
          <w:sz w:val="20"/>
        </w:rPr>
        <w:t>Abbe was not present, no report</w:t>
      </w:r>
      <w:r w:rsidR="00392FE3">
        <w:rPr>
          <w:rFonts w:ascii="Arial" w:eastAsia="Arial" w:hAnsi="Arial"/>
          <w:color w:val="000000"/>
          <w:sz w:val="20"/>
        </w:rPr>
        <w:t xml:space="preserve"> given</w:t>
      </w:r>
      <w:r>
        <w:rPr>
          <w:rFonts w:ascii="Arial" w:eastAsia="Arial" w:hAnsi="Arial"/>
          <w:color w:val="000000"/>
          <w:sz w:val="20"/>
        </w:rPr>
        <w:t>.</w:t>
      </w:r>
    </w:p>
    <w:p w14:paraId="0D7E78D1" w14:textId="6EFFBFE3" w:rsidR="00A53122" w:rsidRDefault="00A53122" w:rsidP="00A53122">
      <w:pPr>
        <w:tabs>
          <w:tab w:val="left" w:pos="216"/>
        </w:tabs>
        <w:spacing w:before="232" w:line="230" w:lineRule="exact"/>
        <w:textAlignment w:val="baseline"/>
        <w:rPr>
          <w:rFonts w:ascii="Arial" w:eastAsia="Arial" w:hAnsi="Arial"/>
          <w:b/>
          <w:color w:val="000000"/>
          <w:sz w:val="20"/>
        </w:rPr>
      </w:pPr>
      <w:r>
        <w:rPr>
          <w:rFonts w:ascii="Arial" w:eastAsia="Arial" w:hAnsi="Arial"/>
          <w:b/>
          <w:color w:val="000000"/>
          <w:sz w:val="20"/>
        </w:rPr>
        <w:t>9.BCCC- Dan Budzius</w:t>
      </w:r>
    </w:p>
    <w:p w14:paraId="47EDA98A" w14:textId="0C1EFFF5" w:rsidR="00A53122" w:rsidRDefault="002E365B" w:rsidP="00A53122">
      <w:pPr>
        <w:spacing w:line="245" w:lineRule="exact"/>
        <w:ind w:right="144"/>
        <w:textAlignment w:val="baseline"/>
        <w:rPr>
          <w:rFonts w:ascii="Arial" w:eastAsia="Arial" w:hAnsi="Arial"/>
          <w:color w:val="000000"/>
          <w:spacing w:val="-1"/>
          <w:sz w:val="20"/>
        </w:rPr>
      </w:pPr>
      <w:r>
        <w:rPr>
          <w:rFonts w:ascii="Arial" w:eastAsia="Arial" w:hAnsi="Arial"/>
          <w:color w:val="000000"/>
          <w:spacing w:val="-1"/>
          <w:sz w:val="20"/>
        </w:rPr>
        <w:t>Dan was not present, no report</w:t>
      </w:r>
      <w:r w:rsidR="00392FE3">
        <w:rPr>
          <w:rFonts w:ascii="Arial" w:eastAsia="Arial" w:hAnsi="Arial"/>
          <w:color w:val="000000"/>
          <w:spacing w:val="-1"/>
          <w:sz w:val="20"/>
        </w:rPr>
        <w:t xml:space="preserve"> given</w:t>
      </w:r>
      <w:r w:rsidR="00A53122">
        <w:rPr>
          <w:rFonts w:ascii="Arial" w:eastAsia="Arial" w:hAnsi="Arial"/>
          <w:color w:val="000000"/>
          <w:spacing w:val="-1"/>
          <w:sz w:val="20"/>
        </w:rPr>
        <w:t>.</w:t>
      </w:r>
    </w:p>
    <w:p w14:paraId="038DF525" w14:textId="77777777" w:rsidR="00A53122" w:rsidRDefault="00A53122" w:rsidP="00A53122">
      <w:pPr>
        <w:spacing w:before="262" w:line="230" w:lineRule="exact"/>
        <w:textAlignment w:val="baseline"/>
        <w:rPr>
          <w:rFonts w:ascii="Arial" w:eastAsia="Arial" w:hAnsi="Arial"/>
          <w:b/>
          <w:color w:val="000000"/>
          <w:spacing w:val="-1"/>
          <w:sz w:val="20"/>
        </w:rPr>
      </w:pPr>
      <w:r>
        <w:rPr>
          <w:rFonts w:ascii="Arial" w:eastAsia="Arial" w:hAnsi="Arial"/>
          <w:b/>
          <w:color w:val="000000"/>
          <w:spacing w:val="-1"/>
          <w:sz w:val="20"/>
        </w:rPr>
        <w:t>Recess for Executive:</w:t>
      </w:r>
    </w:p>
    <w:p w14:paraId="78023007" w14:textId="4C16C87F" w:rsidR="00A53122" w:rsidRDefault="00A53122" w:rsidP="00A53122">
      <w:pPr>
        <w:spacing w:before="173" w:line="228" w:lineRule="exact"/>
        <w:textAlignment w:val="baseline"/>
        <w:rPr>
          <w:rFonts w:ascii="Arial" w:eastAsia="Arial" w:hAnsi="Arial"/>
          <w:color w:val="000000"/>
          <w:sz w:val="20"/>
        </w:rPr>
      </w:pPr>
      <w:r>
        <w:rPr>
          <w:rFonts w:ascii="Arial" w:eastAsia="Arial" w:hAnsi="Arial"/>
          <w:color w:val="000000"/>
          <w:sz w:val="20"/>
        </w:rPr>
        <w:t xml:space="preserve">The meeting was recessed at </w:t>
      </w:r>
      <w:r w:rsidR="003C21B3">
        <w:rPr>
          <w:rFonts w:ascii="Arial" w:eastAsia="Arial" w:hAnsi="Arial"/>
          <w:color w:val="000000"/>
          <w:sz w:val="20"/>
        </w:rPr>
        <w:t xml:space="preserve">3:59 </w:t>
      </w:r>
      <w:r>
        <w:rPr>
          <w:rFonts w:ascii="Arial" w:eastAsia="Arial" w:hAnsi="Arial"/>
          <w:color w:val="000000"/>
          <w:sz w:val="20"/>
        </w:rPr>
        <w:t>PM for Executive Session.</w:t>
      </w:r>
    </w:p>
    <w:p w14:paraId="06F98777" w14:textId="5661F178" w:rsidR="00A53122" w:rsidRDefault="00A53122" w:rsidP="00A53122">
      <w:pPr>
        <w:spacing w:before="180" w:line="228" w:lineRule="exact"/>
        <w:textAlignment w:val="baseline"/>
        <w:rPr>
          <w:rFonts w:ascii="Arial" w:eastAsia="Arial" w:hAnsi="Arial"/>
          <w:color w:val="000000"/>
          <w:sz w:val="20"/>
        </w:rPr>
      </w:pPr>
      <w:proofErr w:type="gramStart"/>
      <w:r>
        <w:rPr>
          <w:rFonts w:ascii="Arial" w:eastAsia="Arial" w:hAnsi="Arial"/>
          <w:color w:val="000000"/>
          <w:sz w:val="20"/>
        </w:rPr>
        <w:t>Executive</w:t>
      </w:r>
      <w:proofErr w:type="gramEnd"/>
      <w:r>
        <w:rPr>
          <w:rFonts w:ascii="Arial" w:eastAsia="Arial" w:hAnsi="Arial"/>
          <w:color w:val="000000"/>
          <w:sz w:val="20"/>
        </w:rPr>
        <w:t xml:space="preserve"> Session was held </w:t>
      </w:r>
      <w:r w:rsidR="000D606D">
        <w:rPr>
          <w:rFonts w:ascii="Arial" w:eastAsia="Arial" w:hAnsi="Arial"/>
          <w:color w:val="000000"/>
          <w:sz w:val="20"/>
        </w:rPr>
        <w:t>to discuss the account of a</w:t>
      </w:r>
      <w:r w:rsidR="005A3329">
        <w:rPr>
          <w:rFonts w:ascii="Arial" w:eastAsia="Arial" w:hAnsi="Arial"/>
          <w:color w:val="000000"/>
          <w:sz w:val="20"/>
        </w:rPr>
        <w:t>n owner with past due</w:t>
      </w:r>
      <w:r w:rsidR="000D606D">
        <w:rPr>
          <w:rFonts w:ascii="Arial" w:eastAsia="Arial" w:hAnsi="Arial"/>
          <w:color w:val="000000"/>
          <w:sz w:val="20"/>
        </w:rPr>
        <w:t xml:space="preserve"> </w:t>
      </w:r>
      <w:r w:rsidR="005A3329">
        <w:rPr>
          <w:rFonts w:ascii="Arial" w:eastAsia="Arial" w:hAnsi="Arial"/>
          <w:color w:val="000000"/>
          <w:sz w:val="20"/>
        </w:rPr>
        <w:t>invoices</w:t>
      </w:r>
      <w:r w:rsidR="000D606D">
        <w:rPr>
          <w:rFonts w:ascii="Arial" w:eastAsia="Arial" w:hAnsi="Arial"/>
          <w:color w:val="000000"/>
          <w:sz w:val="20"/>
        </w:rPr>
        <w:t>.</w:t>
      </w:r>
    </w:p>
    <w:p w14:paraId="2DCE8AB7" w14:textId="77777777" w:rsidR="00A53122" w:rsidRPr="00A53122" w:rsidRDefault="00A53122" w:rsidP="00A53122">
      <w:pPr>
        <w:spacing w:before="180" w:line="228" w:lineRule="exact"/>
        <w:textAlignment w:val="baseline"/>
        <w:rPr>
          <w:rFonts w:ascii="Arial" w:eastAsia="Arial" w:hAnsi="Arial"/>
          <w:b/>
          <w:bCs/>
          <w:color w:val="000000"/>
          <w:sz w:val="20"/>
        </w:rPr>
      </w:pPr>
      <w:r>
        <w:rPr>
          <w:rFonts w:ascii="Arial" w:eastAsia="Arial" w:hAnsi="Arial"/>
          <w:b/>
          <w:bCs/>
          <w:color w:val="000000"/>
          <w:sz w:val="20"/>
        </w:rPr>
        <w:t>Open Session Reconvened</w:t>
      </w:r>
    </w:p>
    <w:p w14:paraId="67AC67F1" w14:textId="0D9E9B42" w:rsidR="00A53122" w:rsidRDefault="00A53122" w:rsidP="00A53122">
      <w:pPr>
        <w:spacing w:before="180" w:line="228" w:lineRule="exact"/>
        <w:textAlignment w:val="baseline"/>
        <w:rPr>
          <w:rFonts w:ascii="Arial" w:eastAsia="Arial" w:hAnsi="Arial"/>
          <w:color w:val="000000"/>
          <w:sz w:val="20"/>
        </w:rPr>
      </w:pPr>
      <w:r>
        <w:rPr>
          <w:rFonts w:ascii="Arial" w:eastAsia="Arial" w:hAnsi="Arial"/>
          <w:color w:val="000000"/>
          <w:sz w:val="20"/>
        </w:rPr>
        <w:t xml:space="preserve">The Open Session of the Board of Directors reconvened at </w:t>
      </w:r>
      <w:r w:rsidR="000B4637">
        <w:rPr>
          <w:rFonts w:ascii="Arial" w:eastAsia="Arial" w:hAnsi="Arial"/>
          <w:color w:val="000000"/>
          <w:sz w:val="20"/>
        </w:rPr>
        <w:t xml:space="preserve">4:28 </w:t>
      </w:r>
      <w:r>
        <w:rPr>
          <w:rFonts w:ascii="Arial" w:eastAsia="Arial" w:hAnsi="Arial"/>
          <w:color w:val="000000"/>
          <w:sz w:val="20"/>
        </w:rPr>
        <w:t>PM.</w:t>
      </w:r>
    </w:p>
    <w:p w14:paraId="53FA7F17" w14:textId="77777777" w:rsidR="006F5A61" w:rsidRDefault="006F5A61" w:rsidP="00A53122">
      <w:pPr>
        <w:spacing w:line="227" w:lineRule="exact"/>
        <w:textAlignment w:val="baseline"/>
        <w:rPr>
          <w:rFonts w:ascii="Arial" w:eastAsia="Arial" w:hAnsi="Arial"/>
          <w:color w:val="000000"/>
          <w:sz w:val="20"/>
        </w:rPr>
      </w:pPr>
    </w:p>
    <w:p w14:paraId="4D04EDCE" w14:textId="0519820C" w:rsidR="00A53122" w:rsidRDefault="001075FC" w:rsidP="00A53122">
      <w:pPr>
        <w:spacing w:line="227" w:lineRule="exact"/>
        <w:textAlignment w:val="baseline"/>
        <w:rPr>
          <w:rFonts w:ascii="Arial" w:eastAsia="Arial" w:hAnsi="Arial"/>
          <w:color w:val="000000"/>
          <w:sz w:val="20"/>
        </w:rPr>
      </w:pPr>
      <w:r w:rsidRPr="001075FC">
        <w:rPr>
          <w:rFonts w:ascii="Arial" w:eastAsia="Arial" w:hAnsi="Arial"/>
          <w:color w:val="000000"/>
          <w:sz w:val="20"/>
        </w:rPr>
        <w:t xml:space="preserve">Rebecca McDonald proposed that </w:t>
      </w:r>
      <w:r w:rsidR="005A3329">
        <w:rPr>
          <w:rFonts w:ascii="Arial" w:eastAsia="Arial" w:hAnsi="Arial"/>
          <w:color w:val="000000"/>
          <w:sz w:val="20"/>
        </w:rPr>
        <w:t xml:space="preserve">the Board resolve the account issue with the homeowner by accepting payment of all past due amounts minus the late fees but including BCN legal fees. </w:t>
      </w:r>
      <w:r w:rsidRPr="001075FC">
        <w:rPr>
          <w:rFonts w:ascii="Arial" w:eastAsia="Arial" w:hAnsi="Arial"/>
          <w:color w:val="000000"/>
          <w:sz w:val="20"/>
        </w:rPr>
        <w:t xml:space="preserve">The proposal was seconded by Rick and was approved unanimously. </w:t>
      </w:r>
    </w:p>
    <w:p w14:paraId="5123C430" w14:textId="77777777" w:rsidR="00A53122" w:rsidRDefault="00A53122" w:rsidP="00A53122">
      <w:pPr>
        <w:spacing w:before="238" w:line="230" w:lineRule="exact"/>
        <w:textAlignment w:val="baseline"/>
        <w:rPr>
          <w:rFonts w:ascii="Arial" w:eastAsia="Arial" w:hAnsi="Arial"/>
          <w:b/>
          <w:color w:val="000000"/>
          <w:spacing w:val="-1"/>
          <w:sz w:val="20"/>
        </w:rPr>
      </w:pPr>
      <w:r>
        <w:rPr>
          <w:rFonts w:ascii="Arial" w:eastAsia="Arial" w:hAnsi="Arial"/>
          <w:b/>
          <w:color w:val="000000"/>
          <w:spacing w:val="-1"/>
          <w:sz w:val="20"/>
        </w:rPr>
        <w:t>Meeting Adjourned:</w:t>
      </w:r>
    </w:p>
    <w:p w14:paraId="642A42CC" w14:textId="2A83690D" w:rsidR="00A53122" w:rsidRDefault="00A53122" w:rsidP="00A53122">
      <w:pPr>
        <w:spacing w:before="231" w:line="228" w:lineRule="exact"/>
        <w:textAlignment w:val="baseline"/>
        <w:rPr>
          <w:rFonts w:ascii="Arial" w:eastAsia="Arial" w:hAnsi="Arial"/>
          <w:color w:val="000000"/>
          <w:sz w:val="20"/>
        </w:rPr>
      </w:pPr>
      <w:r>
        <w:rPr>
          <w:rFonts w:ascii="Arial" w:eastAsia="Arial" w:hAnsi="Arial"/>
          <w:color w:val="000000"/>
          <w:sz w:val="20"/>
        </w:rPr>
        <w:t>Karl Kipke made a motion to adjourn the meeting</w:t>
      </w:r>
      <w:r w:rsidR="00DE483A">
        <w:rPr>
          <w:rFonts w:ascii="Arial" w:eastAsia="Arial" w:hAnsi="Arial"/>
          <w:color w:val="000000"/>
          <w:sz w:val="20"/>
        </w:rPr>
        <w:t xml:space="preserve"> at 4:33 PM</w:t>
      </w:r>
      <w:r w:rsidR="000D606D">
        <w:rPr>
          <w:rFonts w:ascii="Arial" w:eastAsia="Arial" w:hAnsi="Arial"/>
          <w:color w:val="000000"/>
          <w:sz w:val="20"/>
        </w:rPr>
        <w:t>;</w:t>
      </w:r>
      <w:r>
        <w:rPr>
          <w:rFonts w:ascii="Arial" w:eastAsia="Arial" w:hAnsi="Arial"/>
          <w:color w:val="000000"/>
          <w:sz w:val="20"/>
        </w:rPr>
        <w:t xml:space="preserve"> </w:t>
      </w:r>
      <w:r w:rsidR="006E59E8">
        <w:rPr>
          <w:rFonts w:ascii="Arial" w:eastAsia="Arial" w:hAnsi="Arial"/>
          <w:color w:val="000000"/>
          <w:sz w:val="20"/>
        </w:rPr>
        <w:t>Rebecca McDonald</w:t>
      </w:r>
      <w:r>
        <w:rPr>
          <w:rFonts w:ascii="Arial" w:eastAsia="Arial" w:hAnsi="Arial"/>
          <w:color w:val="000000"/>
          <w:sz w:val="20"/>
        </w:rPr>
        <w:t xml:space="preserve"> seconded the motion. All in favor.</w:t>
      </w:r>
    </w:p>
    <w:p w14:paraId="1777D78E" w14:textId="26AC694B" w:rsidR="00A53122" w:rsidRDefault="00A53122" w:rsidP="00A53122">
      <w:pPr>
        <w:sectPr w:rsidR="00A53122" w:rsidSect="00A53122">
          <w:headerReference w:type="even" r:id="rId10"/>
          <w:headerReference w:type="default" r:id="rId11"/>
          <w:footerReference w:type="even" r:id="rId12"/>
          <w:footerReference w:type="default" r:id="rId13"/>
          <w:headerReference w:type="first" r:id="rId14"/>
          <w:footerReference w:type="first" r:id="rId15"/>
          <w:pgSz w:w="12240" w:h="15840"/>
          <w:pgMar w:top="720" w:right="705" w:bottom="724" w:left="715" w:header="720" w:footer="720" w:gutter="0"/>
          <w:cols w:space="720"/>
        </w:sectPr>
      </w:pPr>
    </w:p>
    <w:p w14:paraId="78D80842" w14:textId="42FEBDDD" w:rsidR="00A53122" w:rsidRPr="00A53122" w:rsidRDefault="00A53122" w:rsidP="00A53122">
      <w:pPr>
        <w:spacing w:before="232" w:line="230" w:lineRule="exact"/>
        <w:textAlignment w:val="baseline"/>
        <w:rPr>
          <w:rFonts w:ascii="Arial" w:eastAsia="Arial" w:hAnsi="Arial"/>
          <w:b/>
          <w:color w:val="000000"/>
          <w:spacing w:val="-1"/>
          <w:sz w:val="20"/>
        </w:rPr>
        <w:sectPr w:rsidR="00A53122" w:rsidRPr="00A53122">
          <w:pgSz w:w="12240" w:h="15840"/>
          <w:pgMar w:top="720" w:right="725" w:bottom="484" w:left="715" w:header="720" w:footer="720" w:gutter="0"/>
          <w:cols w:space="720"/>
        </w:sectPr>
      </w:pPr>
    </w:p>
    <w:p w14:paraId="34234DA1" w14:textId="77777777" w:rsidR="003E4E2F" w:rsidRDefault="00F14620">
      <w:pPr>
        <w:spacing w:before="228" w:line="228" w:lineRule="exact"/>
        <w:textAlignment w:val="baseline"/>
        <w:rPr>
          <w:rFonts w:ascii="Arial" w:eastAsia="Arial" w:hAnsi="Arial"/>
          <w:color w:val="000000"/>
          <w:sz w:val="20"/>
        </w:rPr>
      </w:pPr>
      <w:r>
        <w:lastRenderedPageBreak/>
        <w:pict w14:anchorId="4965EB62">
          <v:line id="_x0000_s2050" alt="" style="position:absolute;z-index:251658240;mso-wrap-edited:f;mso-width-percent:0;mso-height-percent:0;mso-position-horizontal-relative:page;mso-position-vertical-relative:page;mso-width-percent:0;mso-height-percent:0" from="34.3pt,425.05pt" to="578.35pt,425.05pt" strokeweight="1.7pt">
            <w10:wrap anchorx="page" anchory="page"/>
          </v:line>
        </w:pict>
      </w:r>
      <w:r w:rsidR="0041781B">
        <w:rPr>
          <w:rFonts w:ascii="Arial" w:eastAsia="Arial" w:hAnsi="Arial"/>
          <w:color w:val="000000"/>
          <w:sz w:val="20"/>
        </w:rPr>
        <w:t>The meeting was officially adjourned at 5:14PM</w:t>
      </w:r>
    </w:p>
    <w:sectPr w:rsidR="003E4E2F">
      <w:pgSz w:w="12240" w:h="15840"/>
      <w:pgMar w:top="720" w:right="674" w:bottom="6924" w:left="6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06A0" w14:textId="77777777" w:rsidR="00BD4337" w:rsidRDefault="00BD4337">
      <w:r>
        <w:separator/>
      </w:r>
    </w:p>
  </w:endnote>
  <w:endnote w:type="continuationSeparator" w:id="0">
    <w:p w14:paraId="6547DB44" w14:textId="77777777" w:rsidR="00BD4337" w:rsidRDefault="00BD4337">
      <w:r>
        <w:continuationSeparator/>
      </w:r>
    </w:p>
  </w:endnote>
  <w:endnote w:type="continuationNotice" w:id="1">
    <w:p w14:paraId="5A743D59" w14:textId="77777777" w:rsidR="00BD4337" w:rsidRDefault="00BD4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AB09" w14:textId="77777777" w:rsidR="00F14620" w:rsidRDefault="00F14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B1E9" w14:textId="77777777" w:rsidR="00F14620" w:rsidRDefault="00F14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FCB7" w14:textId="77777777" w:rsidR="00F14620" w:rsidRDefault="00F14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4642" w14:textId="77777777" w:rsidR="00BD4337" w:rsidRDefault="00BD4337"/>
  </w:footnote>
  <w:footnote w:type="continuationSeparator" w:id="0">
    <w:p w14:paraId="65B5474F" w14:textId="77777777" w:rsidR="00BD4337" w:rsidRDefault="00BD4337">
      <w:r>
        <w:continuationSeparator/>
      </w:r>
    </w:p>
  </w:footnote>
  <w:footnote w:type="continuationNotice" w:id="1">
    <w:p w14:paraId="48D37977" w14:textId="77777777" w:rsidR="00BD4337" w:rsidRDefault="00BD4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8243" w14:textId="77777777" w:rsidR="00F14620" w:rsidRDefault="00F14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39692951"/>
      <w:docPartObj>
        <w:docPartGallery w:val="Page Numbers (Top of Page)"/>
        <w:docPartUnique/>
      </w:docPartObj>
    </w:sdtPr>
    <w:sdtEndPr>
      <w:rPr>
        <w:b/>
        <w:bCs/>
        <w:noProof/>
        <w:color w:val="auto"/>
        <w:spacing w:val="0"/>
      </w:rPr>
    </w:sdtEndPr>
    <w:sdtContent>
      <w:p w14:paraId="14CA6D43" w14:textId="46A7167C" w:rsidR="005F54C3" w:rsidRDefault="005F54C3">
        <w:pPr>
          <w:pStyle w:val="Header"/>
          <w:pBdr>
            <w:bottom w:val="single" w:sz="4" w:space="1" w:color="D9D9D9" w:themeColor="background1" w:themeShade="D9"/>
          </w:pBdr>
          <w:jc w:val="right"/>
          <w:rPr>
            <w:b/>
            <w:bCs/>
          </w:rPr>
        </w:pPr>
        <w:r>
          <w:rPr>
            <w:color w:val="7F7F7F" w:themeColor="background1" w:themeShade="7F"/>
            <w:spacing w:val="60"/>
          </w:rPr>
          <w:t xml:space="preserve">Barton Creek North Board Meeting Minutes </w:t>
        </w:r>
        <w:r w:rsidR="00F14620">
          <w:rPr>
            <w:color w:val="7F7F7F" w:themeColor="background1" w:themeShade="7F"/>
            <w:spacing w:val="60"/>
          </w:rPr>
          <w:t>2</w:t>
        </w:r>
        <w:r>
          <w:rPr>
            <w:color w:val="7F7F7F" w:themeColor="background1" w:themeShade="7F"/>
            <w:spacing w:val="60"/>
          </w:rPr>
          <w:t>/2</w:t>
        </w:r>
        <w:r w:rsidR="00F14620">
          <w:rPr>
            <w:color w:val="7F7F7F" w:themeColor="background1" w:themeShade="7F"/>
            <w:spacing w:val="60"/>
          </w:rPr>
          <w:t>6</w:t>
        </w:r>
        <w:r>
          <w:rPr>
            <w:color w:val="7F7F7F" w:themeColor="background1" w:themeShade="7F"/>
            <w:spacing w:val="60"/>
          </w:rPr>
          <w:t>/202</w:t>
        </w:r>
        <w:r w:rsidR="00F14620">
          <w:rPr>
            <w:color w:val="7F7F7F" w:themeColor="background1" w:themeShade="7F"/>
            <w:spacing w:val="60"/>
          </w:rPr>
          <w:t>5</w:t>
        </w:r>
        <w:r>
          <w:rPr>
            <w:color w:val="7F7F7F" w:themeColor="background1" w:themeShade="7F"/>
            <w:spacing w:val="60"/>
          </w:rPr>
          <w:t xml:space="preserve">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A492B1A" w14:textId="77777777" w:rsidR="005F54C3" w:rsidRDefault="005F5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61F3" w14:textId="77777777" w:rsidR="00F14620" w:rsidRDefault="00F14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22227"/>
    <w:multiLevelType w:val="multilevel"/>
    <w:tmpl w:val="BD8652A4"/>
    <w:lvl w:ilvl="0">
      <w:start w:val="1"/>
      <w:numFmt w:val="decimal"/>
      <w:lvlText w:val="%1."/>
      <w:lvlJc w:val="left"/>
      <w:pPr>
        <w:tabs>
          <w:tab w:val="left" w:pos="216"/>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219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2F"/>
    <w:rsid w:val="00001BB9"/>
    <w:rsid w:val="0000611D"/>
    <w:rsid w:val="00017971"/>
    <w:rsid w:val="00023D52"/>
    <w:rsid w:val="00027A79"/>
    <w:rsid w:val="00034FDD"/>
    <w:rsid w:val="0004270B"/>
    <w:rsid w:val="00051489"/>
    <w:rsid w:val="00053093"/>
    <w:rsid w:val="00056106"/>
    <w:rsid w:val="00060537"/>
    <w:rsid w:val="000B4637"/>
    <w:rsid w:val="000C5918"/>
    <w:rsid w:val="000D606D"/>
    <w:rsid w:val="000E0841"/>
    <w:rsid w:val="000E2AC8"/>
    <w:rsid w:val="000E4781"/>
    <w:rsid w:val="000E5832"/>
    <w:rsid w:val="00103207"/>
    <w:rsid w:val="001059F0"/>
    <w:rsid w:val="001075FC"/>
    <w:rsid w:val="00116170"/>
    <w:rsid w:val="00116A9D"/>
    <w:rsid w:val="00121E1D"/>
    <w:rsid w:val="001220D2"/>
    <w:rsid w:val="001242C2"/>
    <w:rsid w:val="00154A10"/>
    <w:rsid w:val="001556AC"/>
    <w:rsid w:val="00167FA4"/>
    <w:rsid w:val="00170C7A"/>
    <w:rsid w:val="001725C3"/>
    <w:rsid w:val="00177C46"/>
    <w:rsid w:val="001A15FA"/>
    <w:rsid w:val="001A4D49"/>
    <w:rsid w:val="001D2EB4"/>
    <w:rsid w:val="001F6C27"/>
    <w:rsid w:val="00201EA2"/>
    <w:rsid w:val="00205A6D"/>
    <w:rsid w:val="00256A1A"/>
    <w:rsid w:val="0026094C"/>
    <w:rsid w:val="0028418A"/>
    <w:rsid w:val="002854A4"/>
    <w:rsid w:val="0029086C"/>
    <w:rsid w:val="00291B62"/>
    <w:rsid w:val="00293366"/>
    <w:rsid w:val="002C4FF0"/>
    <w:rsid w:val="002D2A5B"/>
    <w:rsid w:val="002E365B"/>
    <w:rsid w:val="002E62EC"/>
    <w:rsid w:val="002F256B"/>
    <w:rsid w:val="0030005D"/>
    <w:rsid w:val="00302968"/>
    <w:rsid w:val="003222F6"/>
    <w:rsid w:val="00322AE8"/>
    <w:rsid w:val="003276F0"/>
    <w:rsid w:val="00330FCE"/>
    <w:rsid w:val="00332EC5"/>
    <w:rsid w:val="00336E84"/>
    <w:rsid w:val="00343FC8"/>
    <w:rsid w:val="00360039"/>
    <w:rsid w:val="00365911"/>
    <w:rsid w:val="00391B2E"/>
    <w:rsid w:val="00392FE3"/>
    <w:rsid w:val="00397AE3"/>
    <w:rsid w:val="003C21B3"/>
    <w:rsid w:val="003C2226"/>
    <w:rsid w:val="003E4E2F"/>
    <w:rsid w:val="0041781B"/>
    <w:rsid w:val="00431610"/>
    <w:rsid w:val="00445D44"/>
    <w:rsid w:val="00472381"/>
    <w:rsid w:val="00477B62"/>
    <w:rsid w:val="004811ED"/>
    <w:rsid w:val="00481894"/>
    <w:rsid w:val="00482F12"/>
    <w:rsid w:val="00485297"/>
    <w:rsid w:val="00495604"/>
    <w:rsid w:val="004968CB"/>
    <w:rsid w:val="004A0E88"/>
    <w:rsid w:val="004B2917"/>
    <w:rsid w:val="004F1533"/>
    <w:rsid w:val="004F6C82"/>
    <w:rsid w:val="0051184A"/>
    <w:rsid w:val="005233BC"/>
    <w:rsid w:val="0052760A"/>
    <w:rsid w:val="00537E57"/>
    <w:rsid w:val="0054132C"/>
    <w:rsid w:val="0055547E"/>
    <w:rsid w:val="00557D23"/>
    <w:rsid w:val="005A3329"/>
    <w:rsid w:val="005C331D"/>
    <w:rsid w:val="005D29D3"/>
    <w:rsid w:val="005E3498"/>
    <w:rsid w:val="005F5237"/>
    <w:rsid w:val="005F54C3"/>
    <w:rsid w:val="005F6A02"/>
    <w:rsid w:val="0060189D"/>
    <w:rsid w:val="0061301C"/>
    <w:rsid w:val="0061334F"/>
    <w:rsid w:val="00613FA6"/>
    <w:rsid w:val="00624640"/>
    <w:rsid w:val="0062753A"/>
    <w:rsid w:val="0063133D"/>
    <w:rsid w:val="00640076"/>
    <w:rsid w:val="006452C7"/>
    <w:rsid w:val="0064741C"/>
    <w:rsid w:val="00654F6A"/>
    <w:rsid w:val="0066172F"/>
    <w:rsid w:val="00673802"/>
    <w:rsid w:val="00674A8A"/>
    <w:rsid w:val="006763C5"/>
    <w:rsid w:val="00676A0C"/>
    <w:rsid w:val="006A7DBA"/>
    <w:rsid w:val="006C3BE9"/>
    <w:rsid w:val="006E59E8"/>
    <w:rsid w:val="006E5AF0"/>
    <w:rsid w:val="006E6675"/>
    <w:rsid w:val="006F5A61"/>
    <w:rsid w:val="00700466"/>
    <w:rsid w:val="00701200"/>
    <w:rsid w:val="00724974"/>
    <w:rsid w:val="00733710"/>
    <w:rsid w:val="00733FD4"/>
    <w:rsid w:val="007762D4"/>
    <w:rsid w:val="007827A0"/>
    <w:rsid w:val="007931CD"/>
    <w:rsid w:val="007B12F6"/>
    <w:rsid w:val="007B5422"/>
    <w:rsid w:val="007E6571"/>
    <w:rsid w:val="007F2F3B"/>
    <w:rsid w:val="007F46C4"/>
    <w:rsid w:val="00802CC4"/>
    <w:rsid w:val="0081057F"/>
    <w:rsid w:val="00831DCA"/>
    <w:rsid w:val="008432B0"/>
    <w:rsid w:val="008518F7"/>
    <w:rsid w:val="008564B6"/>
    <w:rsid w:val="00895C6A"/>
    <w:rsid w:val="008960EE"/>
    <w:rsid w:val="008A737E"/>
    <w:rsid w:val="008E58C8"/>
    <w:rsid w:val="008F4A0F"/>
    <w:rsid w:val="009012EE"/>
    <w:rsid w:val="00906049"/>
    <w:rsid w:val="00931271"/>
    <w:rsid w:val="00955BD8"/>
    <w:rsid w:val="0096146B"/>
    <w:rsid w:val="00972F6C"/>
    <w:rsid w:val="009754C0"/>
    <w:rsid w:val="00975606"/>
    <w:rsid w:val="009761CC"/>
    <w:rsid w:val="009D7B53"/>
    <w:rsid w:val="009E5E4A"/>
    <w:rsid w:val="009F3D4B"/>
    <w:rsid w:val="00A1299C"/>
    <w:rsid w:val="00A145F4"/>
    <w:rsid w:val="00A203A3"/>
    <w:rsid w:val="00A21FA7"/>
    <w:rsid w:val="00A24189"/>
    <w:rsid w:val="00A53122"/>
    <w:rsid w:val="00A67062"/>
    <w:rsid w:val="00A92563"/>
    <w:rsid w:val="00AB7288"/>
    <w:rsid w:val="00AC2E2C"/>
    <w:rsid w:val="00AC63C0"/>
    <w:rsid w:val="00AD3D5C"/>
    <w:rsid w:val="00AE6ABF"/>
    <w:rsid w:val="00AE7D84"/>
    <w:rsid w:val="00B04628"/>
    <w:rsid w:val="00B35B65"/>
    <w:rsid w:val="00B72786"/>
    <w:rsid w:val="00B90A7A"/>
    <w:rsid w:val="00BA7822"/>
    <w:rsid w:val="00BB0854"/>
    <w:rsid w:val="00BB350C"/>
    <w:rsid w:val="00BD0F9E"/>
    <w:rsid w:val="00BD4337"/>
    <w:rsid w:val="00BD5D12"/>
    <w:rsid w:val="00C01075"/>
    <w:rsid w:val="00C0312A"/>
    <w:rsid w:val="00C3320D"/>
    <w:rsid w:val="00C50E2A"/>
    <w:rsid w:val="00C554A0"/>
    <w:rsid w:val="00C73A80"/>
    <w:rsid w:val="00C77309"/>
    <w:rsid w:val="00C80008"/>
    <w:rsid w:val="00C80875"/>
    <w:rsid w:val="00CA12F9"/>
    <w:rsid w:val="00CD1AB6"/>
    <w:rsid w:val="00CD3CDB"/>
    <w:rsid w:val="00CD4D77"/>
    <w:rsid w:val="00CD73BD"/>
    <w:rsid w:val="00CE219F"/>
    <w:rsid w:val="00CE5245"/>
    <w:rsid w:val="00CF00F6"/>
    <w:rsid w:val="00D555BA"/>
    <w:rsid w:val="00DB2509"/>
    <w:rsid w:val="00DC3C4A"/>
    <w:rsid w:val="00DC5A62"/>
    <w:rsid w:val="00DE483A"/>
    <w:rsid w:val="00DE59E4"/>
    <w:rsid w:val="00DE6A20"/>
    <w:rsid w:val="00DF3953"/>
    <w:rsid w:val="00E0031F"/>
    <w:rsid w:val="00E1754D"/>
    <w:rsid w:val="00E37CCC"/>
    <w:rsid w:val="00E46A65"/>
    <w:rsid w:val="00E51022"/>
    <w:rsid w:val="00E53CD4"/>
    <w:rsid w:val="00E53EB4"/>
    <w:rsid w:val="00E600FE"/>
    <w:rsid w:val="00E730AF"/>
    <w:rsid w:val="00E73229"/>
    <w:rsid w:val="00E74BA0"/>
    <w:rsid w:val="00E75AB5"/>
    <w:rsid w:val="00EA703C"/>
    <w:rsid w:val="00EA72E2"/>
    <w:rsid w:val="00EB7F14"/>
    <w:rsid w:val="00EC457A"/>
    <w:rsid w:val="00ED153F"/>
    <w:rsid w:val="00ED3E23"/>
    <w:rsid w:val="00EE1EFF"/>
    <w:rsid w:val="00EE315D"/>
    <w:rsid w:val="00EF6715"/>
    <w:rsid w:val="00F06193"/>
    <w:rsid w:val="00F14620"/>
    <w:rsid w:val="00F15596"/>
    <w:rsid w:val="00F164D2"/>
    <w:rsid w:val="00F3668A"/>
    <w:rsid w:val="00F457B2"/>
    <w:rsid w:val="00F46790"/>
    <w:rsid w:val="00F547DC"/>
    <w:rsid w:val="00F61183"/>
    <w:rsid w:val="00F74F0B"/>
    <w:rsid w:val="00F75534"/>
    <w:rsid w:val="00F77549"/>
    <w:rsid w:val="00F80565"/>
    <w:rsid w:val="00F84B34"/>
    <w:rsid w:val="00FA4130"/>
    <w:rsid w:val="00FA70C9"/>
    <w:rsid w:val="00FC7D66"/>
    <w:rsid w:val="00FD202B"/>
    <w:rsid w:val="00FD283E"/>
    <w:rsid w:val="00FD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7E2087"/>
  <w15:docId w15:val="{939264F4-D0D7-8641-844E-FA6412EE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C3BE9"/>
  </w:style>
  <w:style w:type="paragraph" w:styleId="ListParagraph">
    <w:name w:val="List Paragraph"/>
    <w:basedOn w:val="Normal"/>
    <w:uiPriority w:val="34"/>
    <w:qFormat/>
    <w:rsid w:val="00A53122"/>
    <w:pPr>
      <w:ind w:left="720"/>
      <w:contextualSpacing/>
    </w:pPr>
  </w:style>
  <w:style w:type="paragraph" w:styleId="Header">
    <w:name w:val="header"/>
    <w:basedOn w:val="Normal"/>
    <w:link w:val="HeaderChar"/>
    <w:uiPriority w:val="99"/>
    <w:unhideWhenUsed/>
    <w:rsid w:val="005F54C3"/>
    <w:pPr>
      <w:tabs>
        <w:tab w:val="center" w:pos="4680"/>
        <w:tab w:val="right" w:pos="9360"/>
      </w:tabs>
    </w:pPr>
  </w:style>
  <w:style w:type="character" w:customStyle="1" w:styleId="HeaderChar">
    <w:name w:val="Header Char"/>
    <w:basedOn w:val="DefaultParagraphFont"/>
    <w:link w:val="Header"/>
    <w:uiPriority w:val="99"/>
    <w:rsid w:val="005F54C3"/>
  </w:style>
  <w:style w:type="paragraph" w:styleId="Footer">
    <w:name w:val="footer"/>
    <w:basedOn w:val="Normal"/>
    <w:link w:val="FooterChar"/>
    <w:uiPriority w:val="99"/>
    <w:unhideWhenUsed/>
    <w:rsid w:val="005F54C3"/>
    <w:pPr>
      <w:tabs>
        <w:tab w:val="center" w:pos="4680"/>
        <w:tab w:val="right" w:pos="9360"/>
      </w:tabs>
    </w:pPr>
  </w:style>
  <w:style w:type="character" w:customStyle="1" w:styleId="FooterChar">
    <w:name w:val="Footer Char"/>
    <w:basedOn w:val="DefaultParagraphFont"/>
    <w:link w:val="Footer"/>
    <w:uiPriority w:val="99"/>
    <w:rsid w:val="005F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23171">
      <w:bodyDiv w:val="1"/>
      <w:marLeft w:val="0"/>
      <w:marRight w:val="0"/>
      <w:marTop w:val="0"/>
      <w:marBottom w:val="0"/>
      <w:divBdr>
        <w:top w:val="none" w:sz="0" w:space="0" w:color="auto"/>
        <w:left w:val="none" w:sz="0" w:space="0" w:color="auto"/>
        <w:bottom w:val="none" w:sz="0" w:space="0" w:color="auto"/>
        <w:right w:val="none" w:sz="0" w:space="0" w:color="auto"/>
      </w:divBdr>
    </w:div>
    <w:div w:id="379673104">
      <w:bodyDiv w:val="1"/>
      <w:marLeft w:val="0"/>
      <w:marRight w:val="0"/>
      <w:marTop w:val="0"/>
      <w:marBottom w:val="0"/>
      <w:divBdr>
        <w:top w:val="none" w:sz="0" w:space="0" w:color="auto"/>
        <w:left w:val="none" w:sz="0" w:space="0" w:color="auto"/>
        <w:bottom w:val="none" w:sz="0" w:space="0" w:color="auto"/>
        <w:right w:val="none" w:sz="0" w:space="0" w:color="auto"/>
      </w:divBdr>
    </w:div>
    <w:div w:id="1085685171">
      <w:bodyDiv w:val="1"/>
      <w:marLeft w:val="0"/>
      <w:marRight w:val="0"/>
      <w:marTop w:val="0"/>
      <w:marBottom w:val="0"/>
      <w:divBdr>
        <w:top w:val="none" w:sz="0" w:space="0" w:color="auto"/>
        <w:left w:val="none" w:sz="0" w:space="0" w:color="auto"/>
        <w:bottom w:val="none" w:sz="0" w:space="0" w:color="auto"/>
        <w:right w:val="none" w:sz="0" w:space="0" w:color="auto"/>
      </w:divBdr>
    </w:div>
    <w:div w:id="1087001913">
      <w:bodyDiv w:val="1"/>
      <w:marLeft w:val="0"/>
      <w:marRight w:val="0"/>
      <w:marTop w:val="0"/>
      <w:marBottom w:val="0"/>
      <w:divBdr>
        <w:top w:val="none" w:sz="0" w:space="0" w:color="auto"/>
        <w:left w:val="none" w:sz="0" w:space="0" w:color="auto"/>
        <w:bottom w:val="none" w:sz="0" w:space="0" w:color="auto"/>
        <w:right w:val="none" w:sz="0" w:space="0" w:color="auto"/>
      </w:divBdr>
    </w:div>
    <w:div w:id="1622414175">
      <w:bodyDiv w:val="1"/>
      <w:marLeft w:val="0"/>
      <w:marRight w:val="0"/>
      <w:marTop w:val="0"/>
      <w:marBottom w:val="0"/>
      <w:divBdr>
        <w:top w:val="none" w:sz="0" w:space="0" w:color="auto"/>
        <w:left w:val="none" w:sz="0" w:space="0" w:color="auto"/>
        <w:bottom w:val="none" w:sz="0" w:space="0" w:color="auto"/>
        <w:right w:val="none" w:sz="0" w:space="0" w:color="auto"/>
      </w:divBdr>
    </w:div>
    <w:div w:id="2114395770">
      <w:bodyDiv w:val="1"/>
      <w:marLeft w:val="0"/>
      <w:marRight w:val="0"/>
      <w:marTop w:val="0"/>
      <w:marBottom w:val="0"/>
      <w:divBdr>
        <w:top w:val="none" w:sz="0" w:space="0" w:color="auto"/>
        <w:left w:val="none" w:sz="0" w:space="0" w:color="auto"/>
        <w:bottom w:val="none" w:sz="0" w:space="0" w:color="auto"/>
        <w:right w:val="none" w:sz="0" w:space="0" w:color="auto"/>
      </w:divBdr>
    </w:div>
    <w:div w:id="213471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a36a99-0073-468d-a2c0-11c311e2c264">
      <Terms xmlns="http://schemas.microsoft.com/office/infopath/2007/PartnerControls"/>
    </lcf76f155ced4ddcb4097134ff3c332f>
    <TaxCatchAll xmlns="7dee179c-2eae-4ec4-b820-e008467dcca1" xsi:nil="true"/>
    <_Flow_SignoffStatus xmlns="16a36a99-0073-468d-a2c0-11c311e2c2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77DCE1472D4E40803302F297BBA974" ma:contentTypeVersion="17" ma:contentTypeDescription="Create a new document." ma:contentTypeScope="" ma:versionID="ab220b044fca0f9a41b3b451dd907b4a">
  <xsd:schema xmlns:xsd="http://www.w3.org/2001/XMLSchema" xmlns:xs="http://www.w3.org/2001/XMLSchema" xmlns:p="http://schemas.microsoft.com/office/2006/metadata/properties" xmlns:ns2="16a36a99-0073-468d-a2c0-11c311e2c264" xmlns:ns3="7dee179c-2eae-4ec4-b820-e008467dcca1" targetNamespace="http://schemas.microsoft.com/office/2006/metadata/properties" ma:root="true" ma:fieldsID="f49eb14de95de77342230ece00bd4135" ns2:_="" ns3:_="">
    <xsd:import namespace="16a36a99-0073-468d-a2c0-11c311e2c264"/>
    <xsd:import namespace="7dee179c-2eae-4ec4-b820-e008467dc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36a99-0073-468d-a2c0-11c311e2c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440d07-6610-4453-ab60-91bdc5b5ae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e179c-2eae-4ec4-b820-e008467dcc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6bdd0a-bb91-4720-b078-da2a097da94a}" ma:internalName="TaxCatchAll" ma:showField="CatchAllData" ma:web="7dee179c-2eae-4ec4-b820-e008467dc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CFAA7-581C-4E3C-94A8-098EA50926D9}">
  <ds:schemaRefs>
    <ds:schemaRef ds:uri="http://schemas.microsoft.com/office/2006/metadata/properties"/>
    <ds:schemaRef ds:uri="http://schemas.microsoft.com/office/infopath/2007/PartnerControls"/>
    <ds:schemaRef ds:uri="16a36a99-0073-468d-a2c0-11c311e2c264"/>
    <ds:schemaRef ds:uri="7dee179c-2eae-4ec4-b820-e008467dcca1"/>
  </ds:schemaRefs>
</ds:datastoreItem>
</file>

<file path=customXml/itemProps2.xml><?xml version="1.0" encoding="utf-8"?>
<ds:datastoreItem xmlns:ds="http://schemas.openxmlformats.org/officeDocument/2006/customXml" ds:itemID="{87A6C9D6-A683-48AB-82BA-F3F5AA732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36a99-0073-468d-a2c0-11c311e2c264"/>
    <ds:schemaRef ds:uri="7dee179c-2eae-4ec4-b820-e008467d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8CBDA-8DA3-45CA-837B-A6B6B208C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1033</Words>
  <Characters>5793</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BCNPOA 11.20.24 (draft) Board Meeting Minutes</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BCNPOA 11.20.24 (draft) Board Meeting Minutes</dc:title>
  <dc:creator>Lisa Dory</dc:creator>
  <cp:lastModifiedBy>Anne-Marie Cox</cp:lastModifiedBy>
  <cp:revision>2</cp:revision>
  <cp:lastPrinted>2025-02-27T16:51:00Z</cp:lastPrinted>
  <dcterms:created xsi:type="dcterms:W3CDTF">2025-03-26T16:05:00Z</dcterms:created>
  <dcterms:modified xsi:type="dcterms:W3CDTF">2025-03-26T16:05:00Z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0x0101002177DCE1472D4E40803302F297BBA974</vt:lpwstr>
  </property>
  <property fmtid="{D5CDD505-2E9C-101B-9397-08002B2CF9AE}" pid="3" name="MediaServiceImageTags">
    <vt:lpwstr/>
  </property>
  <property fmtid="{D5CDD505-2E9C-101B-9397-08002B2CF9AE}" pid="4" name="GrammarlyDocumentId">
    <vt:lpwstr>86139a3a385f1993a7aac0abfaa4429f95100ce7c9db3a13a18342e0a34bbe9e</vt:lpwstr>
  </property>
</Properties>
</file>